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6E8" w:rsidRPr="00BA0377" w:rsidRDefault="00C736E8" w:rsidP="00D71E59">
      <w:pPr>
        <w:jc w:val="center"/>
        <w:rPr>
          <w:rFonts w:cstheme="minorHAnsi"/>
          <w:b/>
          <w:sz w:val="48"/>
          <w:szCs w:val="52"/>
        </w:rPr>
      </w:pPr>
      <w:r w:rsidRPr="00BA0377">
        <w:rPr>
          <w:rFonts w:cstheme="minorHAnsi"/>
          <w:b/>
          <w:sz w:val="48"/>
          <w:szCs w:val="52"/>
        </w:rPr>
        <w:t xml:space="preserve">ETHNOMEDICINAL VALUE </w:t>
      </w:r>
      <w:r w:rsidR="00D71E59" w:rsidRPr="00BA0377">
        <w:rPr>
          <w:rFonts w:cstheme="minorHAnsi"/>
          <w:b/>
          <w:sz w:val="48"/>
          <w:szCs w:val="52"/>
        </w:rPr>
        <w:t>OF ANGIOSPERMIC</w:t>
      </w:r>
      <w:r w:rsidR="00AE4157" w:rsidRPr="00BA0377">
        <w:rPr>
          <w:rFonts w:cstheme="minorHAnsi"/>
          <w:b/>
          <w:sz w:val="48"/>
          <w:szCs w:val="52"/>
        </w:rPr>
        <w:t xml:space="preserve"> </w:t>
      </w:r>
      <w:r w:rsidRPr="00BA0377">
        <w:rPr>
          <w:rFonts w:cstheme="minorHAnsi"/>
          <w:b/>
          <w:sz w:val="48"/>
          <w:szCs w:val="52"/>
        </w:rPr>
        <w:t>PLANTS</w:t>
      </w:r>
      <w:r w:rsidR="00AE4157" w:rsidRPr="00BA0377">
        <w:rPr>
          <w:rFonts w:cstheme="minorHAnsi"/>
          <w:b/>
          <w:sz w:val="48"/>
          <w:szCs w:val="52"/>
        </w:rPr>
        <w:t xml:space="preserve"> OF AMBALA CANTT: A SURVEY</w:t>
      </w:r>
    </w:p>
    <w:p w:rsidR="00D71E59" w:rsidRPr="00BA0377" w:rsidRDefault="00D71E59" w:rsidP="00D71E59">
      <w:pPr>
        <w:jc w:val="center"/>
        <w:rPr>
          <w:rFonts w:cstheme="minorHAnsi"/>
          <w:i/>
          <w:sz w:val="28"/>
          <w:szCs w:val="28"/>
        </w:rPr>
      </w:pPr>
      <w:r w:rsidRPr="00BA0377">
        <w:rPr>
          <w:rFonts w:cstheme="minorHAnsi"/>
          <w:i/>
          <w:sz w:val="28"/>
          <w:szCs w:val="28"/>
        </w:rPr>
        <w:t>Sachin Sharma &amp; Jitesh Vats</w:t>
      </w:r>
    </w:p>
    <w:p w:rsidR="00D71E59" w:rsidRPr="00BA0377" w:rsidRDefault="00D71E59" w:rsidP="00D71E59">
      <w:pPr>
        <w:jc w:val="center"/>
        <w:rPr>
          <w:rFonts w:cstheme="minorHAnsi"/>
          <w:i/>
          <w:sz w:val="28"/>
          <w:szCs w:val="28"/>
        </w:rPr>
      </w:pPr>
      <w:r w:rsidRPr="00BA0377">
        <w:rPr>
          <w:rFonts w:cstheme="minorHAnsi"/>
          <w:i/>
          <w:sz w:val="28"/>
          <w:szCs w:val="28"/>
        </w:rPr>
        <w:t>BSc III (Biotechnology)</w:t>
      </w:r>
    </w:p>
    <w:p w:rsidR="00D71E59" w:rsidRPr="00BA0377" w:rsidRDefault="00D71E59" w:rsidP="00D71E59">
      <w:pPr>
        <w:jc w:val="center"/>
        <w:rPr>
          <w:rFonts w:cstheme="minorHAnsi"/>
          <w:i/>
          <w:sz w:val="28"/>
          <w:szCs w:val="28"/>
        </w:rPr>
      </w:pPr>
      <w:r w:rsidRPr="00BA0377">
        <w:rPr>
          <w:rFonts w:cstheme="minorHAnsi"/>
          <w:i/>
          <w:sz w:val="28"/>
          <w:szCs w:val="28"/>
        </w:rPr>
        <w:t>Dept. of Botany, S.D.College Ambala Cantt</w:t>
      </w:r>
    </w:p>
    <w:p w:rsidR="00C736E8" w:rsidRPr="00BA0377" w:rsidRDefault="00AE4157" w:rsidP="00AE4157">
      <w:pPr>
        <w:pStyle w:val="ListParagraph"/>
        <w:rPr>
          <w:rFonts w:cstheme="minorHAnsi"/>
          <w:b/>
          <w:sz w:val="36"/>
          <w:szCs w:val="32"/>
        </w:rPr>
      </w:pPr>
      <w:r w:rsidRPr="00BA0377">
        <w:rPr>
          <w:rFonts w:cstheme="minorHAnsi"/>
          <w:b/>
          <w:sz w:val="36"/>
          <w:szCs w:val="32"/>
        </w:rPr>
        <w:t xml:space="preserve">INTRODUCTION </w:t>
      </w:r>
    </w:p>
    <w:p w:rsidR="00C736E8" w:rsidRPr="00BA0377" w:rsidRDefault="00C736E8" w:rsidP="00B21CB3">
      <w:pPr>
        <w:ind w:firstLine="720"/>
        <w:jc w:val="both"/>
        <w:rPr>
          <w:rFonts w:cstheme="minorHAnsi"/>
          <w:sz w:val="32"/>
          <w:szCs w:val="32"/>
        </w:rPr>
      </w:pPr>
      <w:r w:rsidRPr="00BA0377">
        <w:rPr>
          <w:rFonts w:cstheme="minorHAnsi"/>
          <w:sz w:val="32"/>
          <w:szCs w:val="32"/>
        </w:rPr>
        <w:t xml:space="preserve">Ethno botany is the study of a region's plants and their practical uses through the traditional knowledge of a local culture and </w:t>
      </w:r>
      <w:r w:rsidR="00D71E59" w:rsidRPr="00BA0377">
        <w:rPr>
          <w:rFonts w:cstheme="minorHAnsi"/>
          <w:sz w:val="32"/>
          <w:szCs w:val="32"/>
        </w:rPr>
        <w:t>people. An ethno botanist</w:t>
      </w:r>
      <w:r w:rsidRPr="00BA0377">
        <w:rPr>
          <w:rFonts w:cstheme="minorHAnsi"/>
          <w:sz w:val="32"/>
          <w:szCs w:val="32"/>
        </w:rPr>
        <w:t xml:space="preserve"> strives to document the local customs involving the practical uses of local flora for many aspects of life, such as plants as medicines, foods, and clothing.</w:t>
      </w:r>
    </w:p>
    <w:p w:rsidR="00C736E8" w:rsidRPr="00BA0377" w:rsidRDefault="00C736E8" w:rsidP="00B21CB3">
      <w:pPr>
        <w:ind w:firstLine="720"/>
        <w:jc w:val="both"/>
        <w:rPr>
          <w:rFonts w:cstheme="minorHAnsi"/>
          <w:sz w:val="32"/>
          <w:szCs w:val="32"/>
        </w:rPr>
      </w:pPr>
      <w:r w:rsidRPr="00BA0377">
        <w:rPr>
          <w:rFonts w:cstheme="minorHAnsi"/>
          <w:sz w:val="32"/>
          <w:szCs w:val="32"/>
        </w:rPr>
        <w:t>Richar</w:t>
      </w:r>
      <w:r w:rsidR="00D71E59" w:rsidRPr="00BA0377">
        <w:rPr>
          <w:rFonts w:cstheme="minorHAnsi"/>
          <w:sz w:val="32"/>
          <w:szCs w:val="32"/>
        </w:rPr>
        <w:t xml:space="preserve">d </w:t>
      </w:r>
      <w:r w:rsidRPr="00BA0377">
        <w:rPr>
          <w:rFonts w:cstheme="minorHAnsi"/>
          <w:sz w:val="32"/>
          <w:szCs w:val="32"/>
        </w:rPr>
        <w:t>Evans</w:t>
      </w:r>
      <w:r w:rsidR="00D71E59" w:rsidRPr="00BA0377">
        <w:rPr>
          <w:rFonts w:cstheme="minorHAnsi"/>
          <w:sz w:val="32"/>
          <w:szCs w:val="32"/>
        </w:rPr>
        <w:t xml:space="preserve"> </w:t>
      </w:r>
      <w:r w:rsidRPr="00BA0377">
        <w:rPr>
          <w:rFonts w:cstheme="minorHAnsi"/>
          <w:sz w:val="32"/>
          <w:szCs w:val="32"/>
        </w:rPr>
        <w:t xml:space="preserve">Schultes </w:t>
      </w:r>
      <w:r w:rsidR="00AE4157" w:rsidRPr="00BA0377">
        <w:rPr>
          <w:rFonts w:cstheme="minorHAnsi"/>
          <w:sz w:val="32"/>
          <w:szCs w:val="32"/>
        </w:rPr>
        <w:t xml:space="preserve">is </w:t>
      </w:r>
      <w:r w:rsidRPr="00BA0377">
        <w:rPr>
          <w:rFonts w:cstheme="minorHAnsi"/>
          <w:sz w:val="32"/>
          <w:szCs w:val="32"/>
        </w:rPr>
        <w:t xml:space="preserve">often referred to as the "Father of </w:t>
      </w:r>
      <w:r w:rsidR="00D71E59" w:rsidRPr="00BA0377">
        <w:rPr>
          <w:rFonts w:cstheme="minorHAnsi"/>
          <w:sz w:val="32"/>
          <w:szCs w:val="32"/>
        </w:rPr>
        <w:t>Ethno botany</w:t>
      </w:r>
      <w:r w:rsidRPr="00BA0377">
        <w:rPr>
          <w:rFonts w:cstheme="minorHAnsi"/>
          <w:sz w:val="32"/>
          <w:szCs w:val="32"/>
        </w:rPr>
        <w:t>". According to h</w:t>
      </w:r>
      <w:r w:rsidR="00D71E59" w:rsidRPr="00BA0377">
        <w:rPr>
          <w:rFonts w:cstheme="minorHAnsi"/>
          <w:sz w:val="32"/>
          <w:szCs w:val="32"/>
        </w:rPr>
        <w:t>im, e</w:t>
      </w:r>
      <w:r w:rsidR="00AE4157" w:rsidRPr="00BA0377">
        <w:rPr>
          <w:rFonts w:cstheme="minorHAnsi"/>
          <w:sz w:val="32"/>
          <w:szCs w:val="32"/>
        </w:rPr>
        <w:t>thno</w:t>
      </w:r>
      <w:r w:rsidR="00D71E59" w:rsidRPr="00BA0377">
        <w:rPr>
          <w:rFonts w:cstheme="minorHAnsi"/>
          <w:sz w:val="32"/>
          <w:szCs w:val="32"/>
        </w:rPr>
        <w:t xml:space="preserve"> </w:t>
      </w:r>
      <w:r w:rsidR="00AE4157" w:rsidRPr="00BA0377">
        <w:rPr>
          <w:rFonts w:cstheme="minorHAnsi"/>
          <w:sz w:val="32"/>
          <w:szCs w:val="32"/>
        </w:rPr>
        <w:t xml:space="preserve">botany simply means </w:t>
      </w:r>
      <w:r w:rsidRPr="00BA0377">
        <w:rPr>
          <w:rFonts w:cstheme="minorHAnsi"/>
          <w:sz w:val="32"/>
          <w:szCs w:val="32"/>
        </w:rPr>
        <w:t>investigating plants used by primitive societies in various parts of the world.</w:t>
      </w:r>
    </w:p>
    <w:p w:rsidR="00C736E8" w:rsidRPr="00BA0377" w:rsidRDefault="00C736E8" w:rsidP="00B21CB3">
      <w:pPr>
        <w:ind w:firstLine="720"/>
        <w:jc w:val="both"/>
        <w:rPr>
          <w:rFonts w:cstheme="minorHAnsi"/>
          <w:sz w:val="32"/>
          <w:szCs w:val="32"/>
        </w:rPr>
      </w:pPr>
      <w:r w:rsidRPr="00BA0377">
        <w:rPr>
          <w:rFonts w:cstheme="minorHAnsi"/>
          <w:sz w:val="32"/>
          <w:szCs w:val="32"/>
        </w:rPr>
        <w:t>Change is the nature of time and with changing time the lifestyle of humans is chang</w:t>
      </w:r>
      <w:r w:rsidR="00D71E59" w:rsidRPr="00BA0377">
        <w:rPr>
          <w:rFonts w:cstheme="minorHAnsi"/>
          <w:sz w:val="32"/>
          <w:szCs w:val="32"/>
        </w:rPr>
        <w:t>ing dramatically</w:t>
      </w:r>
      <w:r w:rsidR="00AE4157" w:rsidRPr="00BA0377">
        <w:rPr>
          <w:rFonts w:cstheme="minorHAnsi"/>
          <w:sz w:val="32"/>
          <w:szCs w:val="32"/>
        </w:rPr>
        <w:t>.</w:t>
      </w:r>
      <w:r w:rsidR="00D71E59" w:rsidRPr="00BA0377">
        <w:rPr>
          <w:rFonts w:cstheme="minorHAnsi"/>
          <w:sz w:val="32"/>
          <w:szCs w:val="32"/>
        </w:rPr>
        <w:t xml:space="preserve"> </w:t>
      </w:r>
      <w:r w:rsidR="00AE4157" w:rsidRPr="00BA0377">
        <w:rPr>
          <w:rFonts w:cstheme="minorHAnsi"/>
          <w:sz w:val="32"/>
          <w:szCs w:val="32"/>
        </w:rPr>
        <w:t>Now it is an era of latest equipment, c</w:t>
      </w:r>
      <w:r w:rsidRPr="00BA0377">
        <w:rPr>
          <w:rFonts w:cstheme="minorHAnsi"/>
          <w:sz w:val="32"/>
          <w:szCs w:val="32"/>
        </w:rPr>
        <w:t>ompetition for better lifestyle, fame, success and much needed money. We rarely pay attention to our health, for example, if someone is suffering from a common cold or cough, one would rather prefer to have</w:t>
      </w:r>
      <w:r w:rsidR="00D71E59" w:rsidRPr="00BA0377">
        <w:rPr>
          <w:rFonts w:cstheme="minorHAnsi"/>
          <w:sz w:val="32"/>
          <w:szCs w:val="32"/>
        </w:rPr>
        <w:t xml:space="preserve"> medicines instead of waiting for</w:t>
      </w:r>
      <w:r w:rsidRPr="00BA0377">
        <w:rPr>
          <w:rFonts w:cstheme="minorHAnsi"/>
          <w:sz w:val="32"/>
          <w:szCs w:val="32"/>
        </w:rPr>
        <w:t xml:space="preserve"> the back response </w:t>
      </w:r>
      <w:r w:rsidR="00AE4157" w:rsidRPr="00BA0377">
        <w:rPr>
          <w:rFonts w:cstheme="minorHAnsi"/>
          <w:sz w:val="32"/>
          <w:szCs w:val="32"/>
        </w:rPr>
        <w:t xml:space="preserve">of </w:t>
      </w:r>
      <w:r w:rsidRPr="00BA0377">
        <w:rPr>
          <w:rFonts w:cstheme="minorHAnsi"/>
          <w:sz w:val="32"/>
          <w:szCs w:val="32"/>
        </w:rPr>
        <w:t xml:space="preserve">our body.  For any common illness there are thousands of medicinal brands which </w:t>
      </w:r>
      <w:r w:rsidR="00D71E59" w:rsidRPr="00BA0377">
        <w:rPr>
          <w:rFonts w:cstheme="minorHAnsi"/>
          <w:sz w:val="32"/>
          <w:szCs w:val="32"/>
        </w:rPr>
        <w:t xml:space="preserve">offer quick cure but </w:t>
      </w:r>
      <w:r w:rsidRPr="00BA0377">
        <w:rPr>
          <w:rFonts w:cstheme="minorHAnsi"/>
          <w:sz w:val="32"/>
          <w:szCs w:val="32"/>
        </w:rPr>
        <w:t>cause some major side effects to our body but we don’t pay much attention to them. We are just keen to have relief for that time. Who cares what will happen later on.</w:t>
      </w:r>
    </w:p>
    <w:p w:rsidR="00C736E8" w:rsidRPr="00BA0377" w:rsidRDefault="00C736E8" w:rsidP="00D71E59">
      <w:pPr>
        <w:ind w:firstLine="720"/>
        <w:jc w:val="both"/>
        <w:rPr>
          <w:rFonts w:cstheme="minorHAnsi"/>
          <w:sz w:val="32"/>
          <w:szCs w:val="32"/>
        </w:rPr>
      </w:pPr>
      <w:r w:rsidRPr="00BA0377">
        <w:rPr>
          <w:rFonts w:cstheme="minorHAnsi"/>
          <w:sz w:val="32"/>
          <w:szCs w:val="32"/>
        </w:rPr>
        <w:lastRenderedPageBreak/>
        <w:t>But we Indians are quit</w:t>
      </w:r>
      <w:r w:rsidR="00AE4157" w:rsidRPr="00BA0377">
        <w:rPr>
          <w:rFonts w:cstheme="minorHAnsi"/>
          <w:sz w:val="32"/>
          <w:szCs w:val="32"/>
        </w:rPr>
        <w:t>e lucky as comparison to people of other countries. W</w:t>
      </w:r>
      <w:r w:rsidRPr="00BA0377">
        <w:rPr>
          <w:rFonts w:cstheme="minorHAnsi"/>
          <w:sz w:val="32"/>
          <w:szCs w:val="32"/>
        </w:rPr>
        <w:t xml:space="preserve">e have a large number of </w:t>
      </w:r>
      <w:r w:rsidR="00AE4157" w:rsidRPr="00BA0377">
        <w:rPr>
          <w:rFonts w:cstheme="minorHAnsi"/>
          <w:sz w:val="32"/>
          <w:szCs w:val="32"/>
        </w:rPr>
        <w:t xml:space="preserve">documents available for herbal remedies.  It is </w:t>
      </w:r>
      <w:r w:rsidR="00B21CB3" w:rsidRPr="00BA0377">
        <w:rPr>
          <w:rFonts w:cstheme="minorHAnsi"/>
          <w:sz w:val="32"/>
          <w:szCs w:val="32"/>
        </w:rPr>
        <w:t>not just</w:t>
      </w:r>
      <w:r w:rsidRPr="00BA0377">
        <w:rPr>
          <w:rFonts w:cstheme="minorHAnsi"/>
          <w:sz w:val="32"/>
          <w:szCs w:val="32"/>
        </w:rPr>
        <w:t xml:space="preserve"> </w:t>
      </w:r>
      <w:r w:rsidR="00AE4157" w:rsidRPr="00BA0377">
        <w:rPr>
          <w:rFonts w:cstheme="minorHAnsi"/>
          <w:sz w:val="32"/>
          <w:szCs w:val="32"/>
        </w:rPr>
        <w:t>the documentation</w:t>
      </w:r>
      <w:r w:rsidRPr="00BA0377">
        <w:rPr>
          <w:rFonts w:cstheme="minorHAnsi"/>
          <w:sz w:val="32"/>
          <w:szCs w:val="32"/>
        </w:rPr>
        <w:t xml:space="preserve"> but also we Indians are practicing the medicinal use of plant</w:t>
      </w:r>
      <w:r w:rsidR="00AE4157" w:rsidRPr="00BA0377">
        <w:rPr>
          <w:rFonts w:cstheme="minorHAnsi"/>
          <w:sz w:val="32"/>
          <w:szCs w:val="32"/>
        </w:rPr>
        <w:t>s and their parts i.e. leaves, roots, fruits, s</w:t>
      </w:r>
      <w:r w:rsidRPr="00BA0377">
        <w:rPr>
          <w:rFonts w:cstheme="minorHAnsi"/>
          <w:sz w:val="32"/>
          <w:szCs w:val="32"/>
        </w:rPr>
        <w:t>tems etc. in our Ayurveda for different types of illness</w:t>
      </w:r>
      <w:r w:rsidR="00AE4157" w:rsidRPr="00BA0377">
        <w:rPr>
          <w:rFonts w:cstheme="minorHAnsi"/>
          <w:sz w:val="32"/>
          <w:szCs w:val="32"/>
        </w:rPr>
        <w:t>es. W</w:t>
      </w:r>
      <w:r w:rsidRPr="00BA0377">
        <w:rPr>
          <w:rFonts w:cstheme="minorHAnsi"/>
          <w:sz w:val="32"/>
          <w:szCs w:val="32"/>
        </w:rPr>
        <w:t xml:space="preserve">hether taken orally or </w:t>
      </w:r>
      <w:r w:rsidR="00AE4157" w:rsidRPr="00BA0377">
        <w:rPr>
          <w:rFonts w:cstheme="minorHAnsi"/>
          <w:sz w:val="32"/>
          <w:szCs w:val="32"/>
        </w:rPr>
        <w:t>applied</w:t>
      </w:r>
      <w:r w:rsidRPr="00BA0377">
        <w:rPr>
          <w:rFonts w:cstheme="minorHAnsi"/>
          <w:sz w:val="32"/>
          <w:szCs w:val="32"/>
        </w:rPr>
        <w:t xml:space="preserve"> externally, these traditional medicines</w:t>
      </w:r>
      <w:r w:rsidR="00AE4157" w:rsidRPr="00BA0377">
        <w:rPr>
          <w:rFonts w:cstheme="minorHAnsi"/>
          <w:sz w:val="32"/>
          <w:szCs w:val="32"/>
        </w:rPr>
        <w:t xml:space="preserve"> play resilient role. Some of them show</w:t>
      </w:r>
      <w:r w:rsidRPr="00BA0377">
        <w:rPr>
          <w:rFonts w:cstheme="minorHAnsi"/>
          <w:sz w:val="32"/>
          <w:szCs w:val="32"/>
        </w:rPr>
        <w:t xml:space="preserve"> result</w:t>
      </w:r>
      <w:r w:rsidR="00AE4157" w:rsidRPr="00BA0377">
        <w:rPr>
          <w:rFonts w:cstheme="minorHAnsi"/>
          <w:sz w:val="32"/>
          <w:szCs w:val="32"/>
        </w:rPr>
        <w:t>s instantly but some take</w:t>
      </w:r>
      <w:r w:rsidRPr="00BA0377">
        <w:rPr>
          <w:rFonts w:cstheme="minorHAnsi"/>
          <w:sz w:val="32"/>
          <w:szCs w:val="32"/>
        </w:rPr>
        <w:t xml:space="preserve"> time. They have almost negligible side effects since they are natural and are easy to digest.</w:t>
      </w:r>
    </w:p>
    <w:p w:rsidR="00C736E8" w:rsidRPr="00BA0377" w:rsidRDefault="00D71E59" w:rsidP="00D71E59">
      <w:pPr>
        <w:ind w:firstLine="360"/>
        <w:jc w:val="both"/>
        <w:rPr>
          <w:rFonts w:cstheme="minorHAnsi"/>
          <w:sz w:val="32"/>
          <w:szCs w:val="32"/>
        </w:rPr>
      </w:pPr>
      <w:r w:rsidRPr="00BA0377">
        <w:rPr>
          <w:rFonts w:cstheme="minorHAnsi"/>
          <w:sz w:val="32"/>
          <w:szCs w:val="32"/>
        </w:rPr>
        <w:t>So we can say e</w:t>
      </w:r>
      <w:r w:rsidR="00C736E8" w:rsidRPr="00BA0377">
        <w:rPr>
          <w:rFonts w:cstheme="minorHAnsi"/>
          <w:sz w:val="32"/>
          <w:szCs w:val="32"/>
        </w:rPr>
        <w:t xml:space="preserve">thno botany is a way to remain fit without harming the natural metabolism of our </w:t>
      </w:r>
      <w:r w:rsidRPr="00BA0377">
        <w:rPr>
          <w:rFonts w:cstheme="minorHAnsi"/>
          <w:sz w:val="32"/>
          <w:szCs w:val="32"/>
        </w:rPr>
        <w:t>body.</w:t>
      </w:r>
    </w:p>
    <w:p w:rsidR="00C736E8" w:rsidRPr="00BA0377" w:rsidRDefault="00C736E8" w:rsidP="004C6DB7">
      <w:pPr>
        <w:pStyle w:val="ListParagraph"/>
        <w:numPr>
          <w:ilvl w:val="0"/>
          <w:numId w:val="24"/>
        </w:numPr>
        <w:jc w:val="both"/>
        <w:rPr>
          <w:rFonts w:cstheme="minorHAnsi"/>
          <w:b/>
          <w:sz w:val="32"/>
          <w:szCs w:val="32"/>
          <w:u w:val="single"/>
        </w:rPr>
      </w:pPr>
      <w:r w:rsidRPr="00BA0377">
        <w:rPr>
          <w:rFonts w:cstheme="minorHAnsi"/>
          <w:b/>
          <w:sz w:val="32"/>
          <w:szCs w:val="32"/>
        </w:rPr>
        <w:t>Survey</w:t>
      </w:r>
    </w:p>
    <w:p w:rsidR="0050220D" w:rsidRPr="00BA0377" w:rsidRDefault="00D71E59" w:rsidP="00D71E59">
      <w:pPr>
        <w:ind w:firstLine="360"/>
        <w:jc w:val="both"/>
        <w:rPr>
          <w:rFonts w:cstheme="minorHAnsi"/>
          <w:sz w:val="32"/>
          <w:szCs w:val="32"/>
        </w:rPr>
      </w:pPr>
      <w:r w:rsidRPr="00BA0377">
        <w:rPr>
          <w:rFonts w:cstheme="minorHAnsi"/>
          <w:sz w:val="32"/>
          <w:szCs w:val="32"/>
        </w:rPr>
        <w:t>To know the e</w:t>
      </w:r>
      <w:r w:rsidR="00C736E8" w:rsidRPr="00BA0377">
        <w:rPr>
          <w:rFonts w:cstheme="minorHAnsi"/>
          <w:sz w:val="32"/>
          <w:szCs w:val="32"/>
        </w:rPr>
        <w:t>thno medicinal value of variety of plants or plant products a survey was conducted in Ambala and nearby areas from July 2016 till October 2017 und</w:t>
      </w:r>
      <w:r w:rsidR="00AE4157" w:rsidRPr="00BA0377">
        <w:rPr>
          <w:rFonts w:cstheme="minorHAnsi"/>
          <w:sz w:val="32"/>
          <w:szCs w:val="32"/>
        </w:rPr>
        <w:t xml:space="preserve">er the guidance of </w:t>
      </w:r>
      <w:r w:rsidRPr="00BA0377">
        <w:rPr>
          <w:rFonts w:cstheme="minorHAnsi"/>
          <w:sz w:val="32"/>
          <w:szCs w:val="32"/>
        </w:rPr>
        <w:t>our teachers</w:t>
      </w:r>
      <w:r w:rsidR="00C736E8" w:rsidRPr="00BA0377">
        <w:rPr>
          <w:rFonts w:cstheme="minorHAnsi"/>
          <w:sz w:val="32"/>
          <w:szCs w:val="32"/>
        </w:rPr>
        <w:t xml:space="preserve"> Dr. Divya </w:t>
      </w:r>
      <w:r w:rsidRPr="00BA0377">
        <w:rPr>
          <w:rFonts w:cstheme="minorHAnsi"/>
          <w:sz w:val="32"/>
          <w:szCs w:val="32"/>
        </w:rPr>
        <w:t>Jain and</w:t>
      </w:r>
      <w:r w:rsidR="00C736E8" w:rsidRPr="00BA0377">
        <w:rPr>
          <w:rFonts w:cstheme="minorHAnsi"/>
          <w:sz w:val="32"/>
          <w:szCs w:val="32"/>
        </w:rPr>
        <w:t xml:space="preserve"> </w:t>
      </w:r>
      <w:r w:rsidR="00AE4157" w:rsidRPr="00BA0377">
        <w:rPr>
          <w:rFonts w:cstheme="minorHAnsi"/>
          <w:sz w:val="32"/>
          <w:szCs w:val="32"/>
        </w:rPr>
        <w:t>Prof. Sumit C</w:t>
      </w:r>
      <w:r w:rsidR="00C736E8" w:rsidRPr="00BA0377">
        <w:rPr>
          <w:rFonts w:cstheme="minorHAnsi"/>
          <w:sz w:val="32"/>
          <w:szCs w:val="32"/>
        </w:rPr>
        <w:t>h</w:t>
      </w:r>
      <w:r w:rsidR="00AE4157" w:rsidRPr="00BA0377">
        <w:rPr>
          <w:rFonts w:cstheme="minorHAnsi"/>
          <w:sz w:val="32"/>
          <w:szCs w:val="32"/>
        </w:rPr>
        <w:t>h</w:t>
      </w:r>
      <w:r w:rsidR="00C736E8" w:rsidRPr="00BA0377">
        <w:rPr>
          <w:rFonts w:cstheme="minorHAnsi"/>
          <w:sz w:val="32"/>
          <w:szCs w:val="32"/>
        </w:rPr>
        <w:t>ibber</w:t>
      </w:r>
      <w:r w:rsidRPr="00BA0377">
        <w:rPr>
          <w:rFonts w:cstheme="minorHAnsi"/>
          <w:sz w:val="32"/>
          <w:szCs w:val="32"/>
        </w:rPr>
        <w:t>.</w:t>
      </w:r>
      <w:r w:rsidR="00C736E8" w:rsidRPr="00BA0377">
        <w:rPr>
          <w:rFonts w:cstheme="minorHAnsi"/>
          <w:sz w:val="32"/>
          <w:szCs w:val="32"/>
        </w:rPr>
        <w:t xml:space="preserve"> </w:t>
      </w:r>
      <w:bookmarkStart w:id="0" w:name="_GoBack"/>
      <w:bookmarkEnd w:id="0"/>
      <w:r w:rsidRPr="00BA0377">
        <w:rPr>
          <w:rFonts w:cstheme="minorHAnsi"/>
          <w:sz w:val="32"/>
          <w:szCs w:val="32"/>
        </w:rPr>
        <w:t>For the</w:t>
      </w:r>
      <w:r w:rsidR="0050220D" w:rsidRPr="00BA0377">
        <w:rPr>
          <w:rFonts w:cstheme="minorHAnsi"/>
          <w:sz w:val="32"/>
          <w:szCs w:val="32"/>
        </w:rPr>
        <w:t xml:space="preserve"> </w:t>
      </w:r>
      <w:r w:rsidR="00B21CB3" w:rsidRPr="00BA0377">
        <w:rPr>
          <w:rFonts w:cstheme="minorHAnsi"/>
          <w:sz w:val="32"/>
          <w:szCs w:val="32"/>
        </w:rPr>
        <w:t>ethno medicinal</w:t>
      </w:r>
      <w:r w:rsidR="0050220D" w:rsidRPr="00BA0377">
        <w:rPr>
          <w:rFonts w:cstheme="minorHAnsi"/>
          <w:sz w:val="32"/>
          <w:szCs w:val="32"/>
        </w:rPr>
        <w:t xml:space="preserve"> value</w:t>
      </w:r>
      <w:r w:rsidRPr="00BA0377">
        <w:rPr>
          <w:rFonts w:cstheme="minorHAnsi"/>
          <w:sz w:val="32"/>
          <w:szCs w:val="32"/>
        </w:rPr>
        <w:t xml:space="preserve"> of plants</w:t>
      </w:r>
      <w:r w:rsidR="0050220D" w:rsidRPr="00BA0377">
        <w:rPr>
          <w:rFonts w:cstheme="minorHAnsi"/>
          <w:sz w:val="32"/>
          <w:szCs w:val="32"/>
        </w:rPr>
        <w:t xml:space="preserve"> interviews were conducted with local </w:t>
      </w:r>
      <w:r w:rsidR="0050220D" w:rsidRPr="00BA0377">
        <w:rPr>
          <w:rFonts w:cstheme="minorHAnsi"/>
          <w:i/>
          <w:sz w:val="32"/>
          <w:szCs w:val="32"/>
        </w:rPr>
        <w:t>vaids</w:t>
      </w:r>
      <w:r w:rsidR="00B21CB3" w:rsidRPr="00BA0377">
        <w:rPr>
          <w:rFonts w:cstheme="minorHAnsi"/>
          <w:i/>
          <w:sz w:val="32"/>
          <w:szCs w:val="32"/>
        </w:rPr>
        <w:t xml:space="preserve"> </w:t>
      </w:r>
      <w:r w:rsidR="00B21CB3" w:rsidRPr="00BA0377">
        <w:rPr>
          <w:rFonts w:cstheme="minorHAnsi"/>
          <w:sz w:val="32"/>
          <w:szCs w:val="32"/>
        </w:rPr>
        <w:t>and herbal medicine practitioners.</w:t>
      </w:r>
      <w:r w:rsidR="0050220D" w:rsidRPr="00BA0377">
        <w:rPr>
          <w:rFonts w:cstheme="minorHAnsi"/>
          <w:sz w:val="32"/>
          <w:szCs w:val="32"/>
        </w:rPr>
        <w:t xml:space="preserve"> </w:t>
      </w:r>
      <w:r w:rsidR="00B21CB3" w:rsidRPr="00BA0377">
        <w:rPr>
          <w:rFonts w:cstheme="minorHAnsi"/>
          <w:sz w:val="32"/>
          <w:szCs w:val="32"/>
        </w:rPr>
        <w:t xml:space="preserve">Help was taken from the books and research journals. </w:t>
      </w:r>
    </w:p>
    <w:p w:rsidR="00C736E8" w:rsidRPr="00BA0377" w:rsidRDefault="00C736E8" w:rsidP="00D35B74">
      <w:pPr>
        <w:rPr>
          <w:rFonts w:cstheme="minorHAnsi"/>
          <w:b/>
          <w:sz w:val="32"/>
          <w:szCs w:val="32"/>
          <w:u w:val="single"/>
        </w:rPr>
      </w:pPr>
    </w:p>
    <w:p w:rsidR="00D35B74" w:rsidRPr="00BA0377" w:rsidRDefault="00F835C8" w:rsidP="004C6DB7">
      <w:pPr>
        <w:pStyle w:val="ListParagraph"/>
        <w:numPr>
          <w:ilvl w:val="0"/>
          <w:numId w:val="25"/>
        </w:numPr>
        <w:rPr>
          <w:rFonts w:cstheme="minorHAnsi"/>
          <w:b/>
          <w:sz w:val="32"/>
          <w:szCs w:val="32"/>
          <w:u w:val="single"/>
        </w:rPr>
      </w:pPr>
      <w:r w:rsidRPr="00BA0377">
        <w:rPr>
          <w:rFonts w:cstheme="minorHAnsi"/>
          <w:b/>
          <w:i/>
          <w:noProof/>
          <w:sz w:val="32"/>
          <w:szCs w:val="32"/>
        </w:rPr>
        <w:lastRenderedPageBreak/>
        <w:drawing>
          <wp:anchor distT="0" distB="0" distL="114300" distR="114300" simplePos="0" relativeHeight="251659264" behindDoc="0" locked="0" layoutInCell="1" allowOverlap="1">
            <wp:simplePos x="0" y="0"/>
            <wp:positionH relativeFrom="margin">
              <wp:posOffset>3343275</wp:posOffset>
            </wp:positionH>
            <wp:positionV relativeFrom="margin">
              <wp:posOffset>-85725</wp:posOffset>
            </wp:positionV>
            <wp:extent cx="3076575" cy="4019550"/>
            <wp:effectExtent l="38100" t="57150" r="123825" b="952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125_173045.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6575" cy="4019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A5661" w:rsidRPr="00BA0377">
        <w:rPr>
          <w:rFonts w:cstheme="minorHAnsi"/>
          <w:b/>
          <w:i/>
          <w:sz w:val="32"/>
          <w:szCs w:val="32"/>
        </w:rPr>
        <w:t>Fumaria</w:t>
      </w:r>
      <w:r w:rsidR="00AA5661" w:rsidRPr="00BA0377">
        <w:rPr>
          <w:noProof/>
        </w:rPr>
        <w:t xml:space="preserve"> </w:t>
      </w:r>
      <w:r w:rsidR="00AA5661" w:rsidRPr="00BA0377">
        <w:rPr>
          <w:rFonts w:cstheme="minorHAnsi"/>
          <w:b/>
          <w:i/>
          <w:sz w:val="32"/>
          <w:szCs w:val="32"/>
        </w:rPr>
        <w:t>officinalis</w:t>
      </w:r>
      <w:r w:rsidR="00AA5661" w:rsidRPr="00BA0377">
        <w:rPr>
          <w:noProof/>
        </w:rPr>
        <w:t xml:space="preserve"> </w:t>
      </w:r>
    </w:p>
    <w:p w:rsidR="00D35B74" w:rsidRPr="00BA0377" w:rsidRDefault="00D35B74" w:rsidP="00D35B74">
      <w:pPr>
        <w:rPr>
          <w:rFonts w:cstheme="minorHAnsi"/>
          <w:b/>
          <w:sz w:val="32"/>
          <w:szCs w:val="32"/>
        </w:rPr>
      </w:pPr>
      <w:r w:rsidRPr="00BA0377">
        <w:rPr>
          <w:rFonts w:cstheme="minorHAnsi"/>
          <w:b/>
          <w:sz w:val="32"/>
          <w:szCs w:val="32"/>
        </w:rPr>
        <w:t>Kingdom :- Plantae</w:t>
      </w:r>
    </w:p>
    <w:p w:rsidR="00D35B74" w:rsidRPr="00BA0377" w:rsidRDefault="00C341E7" w:rsidP="00D35B74">
      <w:pPr>
        <w:rPr>
          <w:rFonts w:cstheme="minorHAnsi"/>
          <w:b/>
          <w:sz w:val="32"/>
          <w:szCs w:val="32"/>
        </w:rPr>
      </w:pPr>
      <w:r>
        <w:rPr>
          <w:rFonts w:cstheme="minorHAnsi"/>
          <w:b/>
          <w:sz w:val="32"/>
          <w:szCs w:val="32"/>
        </w:rPr>
        <w:t>Class        :- Dicotyledons</w:t>
      </w:r>
    </w:p>
    <w:p w:rsidR="00D35B74" w:rsidRPr="00BA0377" w:rsidRDefault="00C65635" w:rsidP="00D35B74">
      <w:pPr>
        <w:rPr>
          <w:rFonts w:cstheme="minorHAnsi"/>
          <w:b/>
          <w:sz w:val="32"/>
          <w:szCs w:val="32"/>
        </w:rPr>
      </w:pPr>
      <w:r>
        <w:rPr>
          <w:rFonts w:cstheme="minorHAnsi"/>
          <w:b/>
          <w:sz w:val="32"/>
          <w:szCs w:val="32"/>
        </w:rPr>
        <w:t>Order      :-Parietales</w:t>
      </w:r>
    </w:p>
    <w:p w:rsidR="00D35B74" w:rsidRPr="00BA0377" w:rsidRDefault="00D35B74" w:rsidP="00D35B74">
      <w:pPr>
        <w:rPr>
          <w:rFonts w:cstheme="minorHAnsi"/>
          <w:b/>
          <w:sz w:val="32"/>
          <w:szCs w:val="32"/>
        </w:rPr>
      </w:pPr>
      <w:r w:rsidRPr="00BA0377">
        <w:rPr>
          <w:rFonts w:cstheme="minorHAnsi"/>
          <w:b/>
          <w:sz w:val="32"/>
          <w:szCs w:val="32"/>
        </w:rPr>
        <w:t>Family</w:t>
      </w:r>
      <w:r w:rsidR="00077F84">
        <w:rPr>
          <w:rFonts w:cstheme="minorHAnsi"/>
          <w:b/>
          <w:sz w:val="32"/>
          <w:szCs w:val="32"/>
        </w:rPr>
        <w:t xml:space="preserve">    :-Fumariaceae</w:t>
      </w:r>
    </w:p>
    <w:p w:rsidR="00D35B74" w:rsidRPr="00BA0377" w:rsidRDefault="00D35B74" w:rsidP="00D35B74">
      <w:pPr>
        <w:rPr>
          <w:rFonts w:cstheme="minorHAnsi"/>
          <w:b/>
          <w:sz w:val="32"/>
          <w:szCs w:val="32"/>
        </w:rPr>
      </w:pPr>
      <w:r w:rsidRPr="00BA0377">
        <w:rPr>
          <w:rFonts w:cstheme="minorHAnsi"/>
          <w:b/>
          <w:sz w:val="32"/>
          <w:szCs w:val="32"/>
        </w:rPr>
        <w:t>Genus    :-</w:t>
      </w:r>
      <w:r w:rsidRPr="00BA0377">
        <w:rPr>
          <w:rFonts w:cstheme="minorHAnsi"/>
          <w:b/>
          <w:i/>
          <w:sz w:val="32"/>
          <w:szCs w:val="32"/>
        </w:rPr>
        <w:t>Fumaria</w:t>
      </w:r>
    </w:p>
    <w:p w:rsidR="00D35B74" w:rsidRPr="00BA0377" w:rsidRDefault="00D35B74" w:rsidP="00D35B74">
      <w:pPr>
        <w:rPr>
          <w:rFonts w:cstheme="minorHAnsi"/>
          <w:b/>
          <w:sz w:val="32"/>
          <w:szCs w:val="32"/>
        </w:rPr>
      </w:pPr>
      <w:r w:rsidRPr="00BA0377">
        <w:rPr>
          <w:rFonts w:cstheme="minorHAnsi"/>
          <w:b/>
          <w:sz w:val="32"/>
          <w:szCs w:val="32"/>
        </w:rPr>
        <w:t>Species  :-</w:t>
      </w:r>
      <w:r w:rsidRPr="00BA0377">
        <w:rPr>
          <w:rFonts w:cstheme="minorHAnsi"/>
          <w:b/>
          <w:i/>
          <w:sz w:val="32"/>
          <w:szCs w:val="32"/>
        </w:rPr>
        <w:t>officinalis</w:t>
      </w:r>
    </w:p>
    <w:p w:rsidR="00D35B74" w:rsidRPr="00BA0377" w:rsidRDefault="00D35B74" w:rsidP="00D35B74">
      <w:pPr>
        <w:rPr>
          <w:rFonts w:cstheme="minorHAnsi"/>
          <w:b/>
          <w:sz w:val="32"/>
          <w:szCs w:val="32"/>
        </w:rPr>
      </w:pPr>
      <w:r w:rsidRPr="00BA0377">
        <w:rPr>
          <w:rFonts w:cstheme="minorHAnsi"/>
          <w:b/>
          <w:sz w:val="32"/>
          <w:szCs w:val="32"/>
        </w:rPr>
        <w:t>Location :-</w:t>
      </w:r>
      <w:r w:rsidR="00825752">
        <w:rPr>
          <w:rFonts w:cstheme="minorHAnsi"/>
          <w:b/>
          <w:sz w:val="32"/>
          <w:szCs w:val="32"/>
        </w:rPr>
        <w:t>Babyal , S.D. College , Ambala C</w:t>
      </w:r>
      <w:r w:rsidRPr="00BA0377">
        <w:rPr>
          <w:rFonts w:cstheme="minorHAnsi"/>
          <w:b/>
          <w:sz w:val="32"/>
          <w:szCs w:val="32"/>
        </w:rPr>
        <w:t>antt</w:t>
      </w:r>
      <w:r w:rsidR="00825752">
        <w:rPr>
          <w:rFonts w:cstheme="minorHAnsi"/>
          <w:b/>
          <w:sz w:val="32"/>
          <w:szCs w:val="32"/>
        </w:rPr>
        <w:t>.</w:t>
      </w:r>
    </w:p>
    <w:p w:rsidR="00D35B74" w:rsidRPr="00BA0377" w:rsidRDefault="00D35B74" w:rsidP="00D35B74">
      <w:pPr>
        <w:rPr>
          <w:rFonts w:cstheme="minorHAnsi"/>
          <w:b/>
          <w:sz w:val="32"/>
          <w:szCs w:val="32"/>
        </w:rPr>
      </w:pPr>
    </w:p>
    <w:p w:rsidR="00D35B74" w:rsidRPr="00BA0377" w:rsidRDefault="00D35B74" w:rsidP="00D35B74">
      <w:pPr>
        <w:rPr>
          <w:rFonts w:cstheme="minorHAnsi"/>
          <w:b/>
          <w:sz w:val="32"/>
          <w:szCs w:val="32"/>
        </w:rPr>
      </w:pPr>
    </w:p>
    <w:p w:rsidR="00D35B74" w:rsidRPr="00BA0377" w:rsidRDefault="00D35B74" w:rsidP="00410802">
      <w:pPr>
        <w:jc w:val="both"/>
        <w:rPr>
          <w:rFonts w:cstheme="minorHAnsi"/>
          <w:sz w:val="32"/>
          <w:szCs w:val="32"/>
          <w:shd w:val="clear" w:color="auto" w:fill="FFFFFF"/>
        </w:rPr>
      </w:pPr>
      <w:r w:rsidRPr="00BA0377">
        <w:rPr>
          <w:rStyle w:val="Strong"/>
          <w:rFonts w:cstheme="minorHAnsi"/>
          <w:sz w:val="32"/>
          <w:szCs w:val="32"/>
          <w:shd w:val="clear" w:color="auto" w:fill="FFFFFF"/>
        </w:rPr>
        <w:t>Common Names</w:t>
      </w:r>
      <w:r w:rsidRPr="00BA0377">
        <w:rPr>
          <w:rFonts w:cstheme="minorHAnsi"/>
          <w:sz w:val="32"/>
          <w:szCs w:val="32"/>
          <w:shd w:val="clear" w:color="auto" w:fill="FFFFFF"/>
        </w:rPr>
        <w:t>: Common fumitory, drug fumitory, hedge fumitory, earth smoke, wax dolls, fumaria.</w:t>
      </w:r>
    </w:p>
    <w:p w:rsidR="00D35B74" w:rsidRPr="00BA0377" w:rsidRDefault="00D35B74" w:rsidP="00410802">
      <w:pPr>
        <w:pStyle w:val="NormalWeb"/>
        <w:shd w:val="clear" w:color="auto" w:fill="FFFFFF"/>
        <w:spacing w:before="0" w:beforeAutospacing="0" w:after="390" w:afterAutospacing="0" w:line="513" w:lineRule="atLeast"/>
        <w:jc w:val="both"/>
        <w:rPr>
          <w:rFonts w:asciiTheme="minorHAnsi" w:hAnsiTheme="minorHAnsi" w:cstheme="minorHAnsi"/>
          <w:sz w:val="32"/>
          <w:szCs w:val="32"/>
        </w:rPr>
      </w:pPr>
      <w:r w:rsidRPr="00BA0377">
        <w:rPr>
          <w:rStyle w:val="Strong"/>
          <w:rFonts w:asciiTheme="minorHAnsi" w:hAnsiTheme="minorHAnsi" w:cstheme="minorHAnsi"/>
          <w:sz w:val="32"/>
          <w:szCs w:val="32"/>
        </w:rPr>
        <w:t>Habitat</w:t>
      </w:r>
      <w:r w:rsidRPr="00BA0377">
        <w:rPr>
          <w:rFonts w:asciiTheme="minorHAnsi" w:hAnsiTheme="minorHAnsi" w:cstheme="minorHAnsi"/>
          <w:sz w:val="32"/>
          <w:szCs w:val="32"/>
        </w:rPr>
        <w:t>: Fumitory is originally native to Europe and North Africa, but has been introduced to Asia, North America, and Australia.</w:t>
      </w:r>
    </w:p>
    <w:p w:rsidR="00D35B74" w:rsidRPr="00BA0377" w:rsidRDefault="00AA5661" w:rsidP="00410802">
      <w:pPr>
        <w:pStyle w:val="NormalWeb"/>
        <w:shd w:val="clear" w:color="auto" w:fill="FFFFFF"/>
        <w:spacing w:before="0" w:beforeAutospacing="0" w:after="390" w:afterAutospacing="0" w:line="513" w:lineRule="atLeast"/>
        <w:jc w:val="both"/>
        <w:rPr>
          <w:rFonts w:asciiTheme="minorHAnsi" w:hAnsiTheme="minorHAnsi" w:cstheme="minorHAnsi"/>
          <w:sz w:val="32"/>
          <w:szCs w:val="32"/>
        </w:rPr>
      </w:pPr>
      <w:r w:rsidRPr="00BA0377">
        <w:rPr>
          <w:rStyle w:val="Strong"/>
          <w:rFonts w:asciiTheme="minorHAnsi" w:hAnsiTheme="minorHAnsi" w:cstheme="minorHAnsi"/>
          <w:sz w:val="32"/>
          <w:szCs w:val="32"/>
        </w:rPr>
        <w:t xml:space="preserve">Botanical </w:t>
      </w:r>
      <w:r w:rsidR="00D35B74" w:rsidRPr="00BA0377">
        <w:rPr>
          <w:rStyle w:val="Strong"/>
          <w:rFonts w:asciiTheme="minorHAnsi" w:hAnsiTheme="minorHAnsi" w:cstheme="minorHAnsi"/>
          <w:sz w:val="32"/>
          <w:szCs w:val="32"/>
        </w:rPr>
        <w:t>Description</w:t>
      </w:r>
      <w:r w:rsidR="00D35B74" w:rsidRPr="00BA0377">
        <w:rPr>
          <w:rFonts w:asciiTheme="minorHAnsi" w:hAnsiTheme="minorHAnsi" w:cstheme="minorHAnsi"/>
          <w:sz w:val="32"/>
          <w:szCs w:val="32"/>
        </w:rPr>
        <w:t>: Fumitory is a 10-50 cm tall, annual herbaceous plant that is usually classified in the poppy family (Papaveraceae) but has sometimes been placed in a plant family of its own (Fumariaceae).</w:t>
      </w:r>
    </w:p>
    <w:p w:rsidR="00D35B74" w:rsidRPr="00BA0377" w:rsidRDefault="00D35B74" w:rsidP="00410802">
      <w:pPr>
        <w:pStyle w:val="NormalWeb"/>
        <w:shd w:val="clear" w:color="auto" w:fill="FFFFFF"/>
        <w:spacing w:before="0" w:beforeAutospacing="0" w:after="390" w:afterAutospacing="0" w:line="513" w:lineRule="atLeast"/>
        <w:jc w:val="both"/>
        <w:rPr>
          <w:rFonts w:asciiTheme="minorHAnsi" w:hAnsiTheme="minorHAnsi" w:cstheme="minorHAnsi"/>
          <w:sz w:val="32"/>
          <w:szCs w:val="32"/>
        </w:rPr>
      </w:pPr>
      <w:r w:rsidRPr="00BA0377">
        <w:rPr>
          <w:rFonts w:asciiTheme="minorHAnsi" w:hAnsiTheme="minorHAnsi" w:cstheme="minorHAnsi"/>
          <w:sz w:val="32"/>
          <w:szCs w:val="32"/>
        </w:rPr>
        <w:t>The plant has smooth, thin and soft stems with gray-blue leaves. The flowers are purple-pink and bloom from April to October</w:t>
      </w:r>
      <w:r w:rsidR="00AA5661" w:rsidRPr="00BA0377">
        <w:rPr>
          <w:rFonts w:asciiTheme="minorHAnsi" w:hAnsiTheme="minorHAnsi" w:cstheme="minorHAnsi"/>
          <w:sz w:val="32"/>
          <w:szCs w:val="32"/>
        </w:rPr>
        <w:t xml:space="preserve">. </w:t>
      </w:r>
      <w:r w:rsidRPr="00BA0377">
        <w:rPr>
          <w:rFonts w:asciiTheme="minorHAnsi" w:hAnsiTheme="minorHAnsi" w:cstheme="minorHAnsi"/>
          <w:sz w:val="32"/>
          <w:szCs w:val="32"/>
        </w:rPr>
        <w:t>The fruits are spherical nuts (achene).</w:t>
      </w:r>
    </w:p>
    <w:p w:rsidR="00D35B74" w:rsidRPr="00BA0377" w:rsidRDefault="00D35B74" w:rsidP="00410802">
      <w:pPr>
        <w:pStyle w:val="NormalWeb"/>
        <w:shd w:val="clear" w:color="auto" w:fill="FFFFFF"/>
        <w:spacing w:before="0" w:beforeAutospacing="0" w:after="390" w:afterAutospacing="0" w:line="513" w:lineRule="atLeast"/>
        <w:jc w:val="both"/>
        <w:rPr>
          <w:rFonts w:asciiTheme="minorHAnsi" w:hAnsiTheme="minorHAnsi" w:cstheme="minorHAnsi"/>
          <w:sz w:val="32"/>
          <w:szCs w:val="32"/>
        </w:rPr>
      </w:pPr>
      <w:r w:rsidRPr="00BA0377">
        <w:rPr>
          <w:rStyle w:val="Strong"/>
          <w:rFonts w:asciiTheme="minorHAnsi" w:hAnsiTheme="minorHAnsi" w:cstheme="minorHAnsi"/>
          <w:sz w:val="32"/>
          <w:szCs w:val="32"/>
        </w:rPr>
        <w:lastRenderedPageBreak/>
        <w:t>Plant Parts Used</w:t>
      </w:r>
      <w:r w:rsidR="00203C64" w:rsidRPr="00BA0377">
        <w:rPr>
          <w:rFonts w:asciiTheme="minorHAnsi" w:hAnsiTheme="minorHAnsi" w:cstheme="minorHAnsi"/>
          <w:sz w:val="32"/>
          <w:szCs w:val="32"/>
        </w:rPr>
        <w:t>:</w:t>
      </w:r>
      <w:r w:rsidR="00AA5661" w:rsidRPr="00BA0377">
        <w:rPr>
          <w:rFonts w:asciiTheme="minorHAnsi" w:hAnsiTheme="minorHAnsi" w:cstheme="minorHAnsi"/>
          <w:sz w:val="32"/>
          <w:szCs w:val="32"/>
        </w:rPr>
        <w:t xml:space="preserve"> </w:t>
      </w:r>
      <w:r w:rsidR="00C736E8" w:rsidRPr="00BA0377">
        <w:rPr>
          <w:rFonts w:asciiTheme="minorHAnsi" w:hAnsiTheme="minorHAnsi" w:cstheme="minorHAnsi"/>
          <w:sz w:val="32"/>
          <w:szCs w:val="32"/>
        </w:rPr>
        <w:t>The entire</w:t>
      </w:r>
      <w:r w:rsidR="00203C64" w:rsidRPr="00BA0377">
        <w:rPr>
          <w:rFonts w:asciiTheme="minorHAnsi" w:hAnsiTheme="minorHAnsi" w:cstheme="minorHAnsi"/>
          <w:sz w:val="32"/>
          <w:szCs w:val="32"/>
        </w:rPr>
        <w:t xml:space="preserve"> plant, </w:t>
      </w:r>
      <w:r w:rsidRPr="00BA0377">
        <w:rPr>
          <w:rFonts w:asciiTheme="minorHAnsi" w:hAnsiTheme="minorHAnsi" w:cstheme="minorHAnsi"/>
          <w:sz w:val="32"/>
          <w:szCs w:val="32"/>
        </w:rPr>
        <w:t>except the root, has been used in herbal medicine.</w:t>
      </w:r>
    </w:p>
    <w:p w:rsidR="00AA5661" w:rsidRPr="00BA0377" w:rsidRDefault="00AA5661" w:rsidP="00410802">
      <w:pPr>
        <w:shd w:val="clear" w:color="auto" w:fill="FFFFFF"/>
        <w:spacing w:after="150" w:line="240" w:lineRule="auto"/>
        <w:jc w:val="both"/>
        <w:outlineLvl w:val="1"/>
        <w:rPr>
          <w:rFonts w:eastAsia="Times New Roman" w:cstheme="minorHAnsi"/>
          <w:b/>
          <w:bCs/>
          <w:sz w:val="32"/>
          <w:szCs w:val="32"/>
        </w:rPr>
      </w:pPr>
      <w:r w:rsidRPr="00BA0377">
        <w:rPr>
          <w:rFonts w:eastAsia="Times New Roman" w:cstheme="minorHAnsi"/>
          <w:b/>
          <w:bCs/>
          <w:sz w:val="32"/>
          <w:szCs w:val="32"/>
        </w:rPr>
        <w:t>Health Benefits and Medicinal Applications of Fumitory</w:t>
      </w:r>
    </w:p>
    <w:p w:rsidR="00D35B74" w:rsidRPr="00BA0377" w:rsidRDefault="00D35B74" w:rsidP="00410802">
      <w:pPr>
        <w:pStyle w:val="NormalWeb"/>
        <w:numPr>
          <w:ilvl w:val="0"/>
          <w:numId w:val="1"/>
        </w:numPr>
        <w:shd w:val="clear" w:color="auto" w:fill="FFFFFF"/>
        <w:spacing w:before="0" w:beforeAutospacing="0" w:after="390" w:afterAutospacing="0" w:line="513" w:lineRule="atLeast"/>
        <w:jc w:val="both"/>
        <w:rPr>
          <w:rFonts w:asciiTheme="minorHAnsi" w:hAnsiTheme="minorHAnsi" w:cstheme="minorHAnsi"/>
          <w:sz w:val="32"/>
          <w:szCs w:val="32"/>
        </w:rPr>
      </w:pPr>
      <w:r w:rsidRPr="00BA0377">
        <w:rPr>
          <w:rFonts w:asciiTheme="minorHAnsi" w:hAnsiTheme="minorHAnsi" w:cstheme="minorHAnsi"/>
          <w:sz w:val="32"/>
          <w:szCs w:val="32"/>
        </w:rPr>
        <w:t>The plant material is collected at the beginning of the flowering period and dried for later use in extracts, teas, pills (capsules), eye lotions and tinctures.</w:t>
      </w:r>
    </w:p>
    <w:p w:rsidR="00D35B74" w:rsidRPr="00BA0377" w:rsidRDefault="00D35B74" w:rsidP="00410802">
      <w:pPr>
        <w:pStyle w:val="NormalWeb"/>
        <w:numPr>
          <w:ilvl w:val="0"/>
          <w:numId w:val="1"/>
        </w:numPr>
        <w:shd w:val="clear" w:color="auto" w:fill="FFFFFF"/>
        <w:spacing w:before="0" w:beforeAutospacing="0" w:after="390" w:afterAutospacing="0" w:line="513" w:lineRule="atLeast"/>
        <w:jc w:val="both"/>
        <w:rPr>
          <w:rFonts w:asciiTheme="minorHAnsi" w:hAnsiTheme="minorHAnsi" w:cstheme="minorHAnsi"/>
          <w:sz w:val="32"/>
          <w:szCs w:val="32"/>
        </w:rPr>
      </w:pPr>
      <w:r w:rsidRPr="00BA0377">
        <w:rPr>
          <w:rFonts w:asciiTheme="minorHAnsi" w:hAnsiTheme="minorHAnsi" w:cstheme="minorHAnsi"/>
          <w:sz w:val="32"/>
          <w:szCs w:val="32"/>
        </w:rPr>
        <w:t>The herb has a bitter and salty taste, and the plant juice has a strong distinctive smell.</w:t>
      </w:r>
    </w:p>
    <w:p w:rsidR="00D35B74" w:rsidRPr="00BA0377" w:rsidRDefault="00D35B74" w:rsidP="00410802">
      <w:pPr>
        <w:pStyle w:val="NormalWeb"/>
        <w:numPr>
          <w:ilvl w:val="0"/>
          <w:numId w:val="2"/>
        </w:numPr>
        <w:shd w:val="clear" w:color="auto" w:fill="FFFFFF"/>
        <w:spacing w:before="0" w:beforeAutospacing="0" w:after="390" w:afterAutospacing="0" w:line="513" w:lineRule="atLeast"/>
        <w:jc w:val="both"/>
        <w:rPr>
          <w:rFonts w:asciiTheme="minorHAnsi" w:hAnsiTheme="minorHAnsi" w:cstheme="minorHAnsi"/>
          <w:sz w:val="32"/>
          <w:szCs w:val="32"/>
        </w:rPr>
      </w:pPr>
      <w:r w:rsidRPr="00BA0377">
        <w:rPr>
          <w:rFonts w:asciiTheme="minorHAnsi" w:hAnsiTheme="minorHAnsi" w:cstheme="minorHAnsi"/>
          <w:sz w:val="32"/>
          <w:szCs w:val="32"/>
        </w:rPr>
        <w:t>Fumitory is a plant that has followed humans as a weed in fields and gardens for centuries.</w:t>
      </w:r>
      <w:r w:rsidR="00AA5661" w:rsidRPr="00BA0377">
        <w:rPr>
          <w:rFonts w:asciiTheme="minorHAnsi" w:hAnsiTheme="minorHAnsi" w:cstheme="minorHAnsi"/>
          <w:sz w:val="32"/>
          <w:szCs w:val="32"/>
        </w:rPr>
        <w:t xml:space="preserve"> </w:t>
      </w:r>
      <w:r w:rsidR="00AA5661" w:rsidRPr="00BA0377">
        <w:rPr>
          <w:rFonts w:asciiTheme="minorHAnsi" w:hAnsiTheme="minorHAnsi" w:cs="Segoe UI"/>
          <w:sz w:val="32"/>
          <w:szCs w:val="26"/>
          <w:shd w:val="clear" w:color="auto" w:fill="FFFFFF"/>
        </w:rPr>
        <w:t>It has been known since antiquity and was described in herbals from the middle Ages</w:t>
      </w:r>
      <w:r w:rsidR="00AA5661" w:rsidRPr="00BA0377">
        <w:rPr>
          <w:rFonts w:ascii="Segoe UI" w:hAnsi="Segoe UI" w:cs="Segoe UI"/>
          <w:sz w:val="26"/>
          <w:szCs w:val="26"/>
          <w:shd w:val="clear" w:color="auto" w:fill="FFFFFF"/>
        </w:rPr>
        <w:t xml:space="preserve">. </w:t>
      </w:r>
      <w:r w:rsidRPr="00BA0377">
        <w:rPr>
          <w:rFonts w:asciiTheme="minorHAnsi" w:hAnsiTheme="minorHAnsi" w:cstheme="minorHAnsi"/>
          <w:sz w:val="32"/>
          <w:szCs w:val="32"/>
          <w:shd w:val="clear" w:color="auto" w:fill="FFFFFF"/>
        </w:rPr>
        <w:t xml:space="preserve">It was also used in </w:t>
      </w:r>
      <w:r w:rsidR="00D71E59" w:rsidRPr="00BA0377">
        <w:rPr>
          <w:rFonts w:asciiTheme="minorHAnsi" w:hAnsiTheme="minorHAnsi" w:cstheme="minorHAnsi"/>
          <w:sz w:val="32"/>
          <w:szCs w:val="32"/>
          <w:shd w:val="clear" w:color="auto" w:fill="FFFFFF"/>
        </w:rPr>
        <w:t>folk medicine</w:t>
      </w:r>
      <w:r w:rsidRPr="00BA0377">
        <w:rPr>
          <w:rFonts w:asciiTheme="minorHAnsi" w:hAnsiTheme="minorHAnsi" w:cstheme="minorHAnsi"/>
          <w:sz w:val="32"/>
          <w:szCs w:val="32"/>
          <w:shd w:val="clear" w:color="auto" w:fill="FFFFFF"/>
        </w:rPr>
        <w:t xml:space="preserve"> as a treatment for jaundice</w:t>
      </w:r>
      <w:r w:rsidR="00AA5661" w:rsidRPr="00BA0377">
        <w:rPr>
          <w:rFonts w:asciiTheme="minorHAnsi" w:hAnsiTheme="minorHAnsi" w:cstheme="minorHAnsi"/>
          <w:sz w:val="32"/>
          <w:szCs w:val="32"/>
          <w:shd w:val="clear" w:color="auto" w:fill="FFFFFF"/>
        </w:rPr>
        <w:t>.</w:t>
      </w:r>
    </w:p>
    <w:p w:rsidR="00AA5661" w:rsidRPr="00BA0377" w:rsidRDefault="00AA5661" w:rsidP="00410802">
      <w:pPr>
        <w:pStyle w:val="NormalWeb"/>
        <w:numPr>
          <w:ilvl w:val="0"/>
          <w:numId w:val="2"/>
        </w:numPr>
        <w:shd w:val="clear" w:color="auto" w:fill="FFFFFF"/>
        <w:spacing w:before="0" w:beforeAutospacing="0" w:after="390" w:afterAutospacing="0" w:line="513" w:lineRule="atLeast"/>
        <w:jc w:val="both"/>
        <w:rPr>
          <w:rFonts w:asciiTheme="minorHAnsi" w:hAnsiTheme="minorHAnsi" w:cstheme="minorHAnsi"/>
          <w:sz w:val="32"/>
          <w:szCs w:val="32"/>
        </w:rPr>
      </w:pPr>
      <w:r w:rsidRPr="00BA0377">
        <w:rPr>
          <w:rFonts w:asciiTheme="minorHAnsi" w:hAnsiTheme="minorHAnsi" w:cstheme="minorHAnsi"/>
          <w:sz w:val="32"/>
          <w:szCs w:val="32"/>
        </w:rPr>
        <w:t>Fumitory has for a long time been used to treat skin ailments such as rash, chronic</w:t>
      </w:r>
      <w:r w:rsidRPr="00BA0377">
        <w:rPr>
          <w:rStyle w:val="apple-converted-space"/>
          <w:rFonts w:asciiTheme="minorHAnsi" w:hAnsiTheme="minorHAnsi" w:cstheme="minorHAnsi"/>
          <w:sz w:val="32"/>
          <w:szCs w:val="32"/>
        </w:rPr>
        <w:t> </w:t>
      </w:r>
      <w:hyperlink r:id="rId9" w:history="1">
        <w:r w:rsidRPr="00BA0377">
          <w:rPr>
            <w:rStyle w:val="Hyperlink"/>
            <w:rFonts w:asciiTheme="minorHAnsi" w:hAnsiTheme="minorHAnsi" w:cstheme="minorHAnsi"/>
            <w:bCs/>
            <w:color w:val="auto"/>
            <w:sz w:val="32"/>
            <w:szCs w:val="32"/>
            <w:u w:val="none"/>
          </w:rPr>
          <w:t>eczema</w:t>
        </w:r>
      </w:hyperlink>
      <w:r w:rsidRPr="00BA0377">
        <w:rPr>
          <w:rFonts w:asciiTheme="minorHAnsi" w:hAnsiTheme="minorHAnsi" w:cstheme="minorHAnsi"/>
          <w:sz w:val="32"/>
          <w:szCs w:val="32"/>
        </w:rPr>
        <w:t>,</w:t>
      </w:r>
      <w:r w:rsidRPr="00BA0377">
        <w:rPr>
          <w:rStyle w:val="apple-converted-space"/>
          <w:rFonts w:asciiTheme="minorHAnsi" w:hAnsiTheme="minorHAnsi" w:cstheme="minorHAnsi"/>
          <w:sz w:val="32"/>
          <w:szCs w:val="32"/>
        </w:rPr>
        <w:t> </w:t>
      </w:r>
      <w:hyperlink r:id="rId10" w:history="1">
        <w:r w:rsidRPr="00BA0377">
          <w:rPr>
            <w:rStyle w:val="Hyperlink"/>
            <w:rFonts w:asciiTheme="minorHAnsi" w:hAnsiTheme="minorHAnsi" w:cstheme="minorHAnsi"/>
            <w:bCs/>
            <w:color w:val="auto"/>
            <w:sz w:val="32"/>
            <w:szCs w:val="32"/>
            <w:u w:val="none"/>
          </w:rPr>
          <w:t>psoriasis</w:t>
        </w:r>
      </w:hyperlink>
      <w:r w:rsidRPr="00BA0377">
        <w:rPr>
          <w:rFonts w:asciiTheme="minorHAnsi" w:hAnsiTheme="minorHAnsi" w:cstheme="minorHAnsi"/>
          <w:sz w:val="32"/>
          <w:szCs w:val="32"/>
        </w:rPr>
        <w:t>, scabies and</w:t>
      </w:r>
      <w:r w:rsidRPr="00BA0377">
        <w:rPr>
          <w:rStyle w:val="apple-converted-space"/>
          <w:rFonts w:asciiTheme="minorHAnsi" w:hAnsiTheme="minorHAnsi" w:cstheme="minorHAnsi"/>
          <w:sz w:val="32"/>
          <w:szCs w:val="32"/>
        </w:rPr>
        <w:t> </w:t>
      </w:r>
      <w:hyperlink r:id="rId11" w:history="1">
        <w:r w:rsidRPr="00BA0377">
          <w:rPr>
            <w:rStyle w:val="Hyperlink"/>
            <w:rFonts w:asciiTheme="minorHAnsi" w:hAnsiTheme="minorHAnsi" w:cstheme="minorHAnsi"/>
            <w:bCs/>
            <w:color w:val="auto"/>
            <w:sz w:val="32"/>
            <w:szCs w:val="32"/>
            <w:u w:val="none"/>
          </w:rPr>
          <w:t>acne</w:t>
        </w:r>
      </w:hyperlink>
      <w:r w:rsidR="00410802" w:rsidRPr="00BA0377">
        <w:rPr>
          <w:rFonts w:asciiTheme="minorHAnsi" w:hAnsiTheme="minorHAnsi" w:cstheme="minorHAnsi"/>
          <w:sz w:val="32"/>
          <w:szCs w:val="32"/>
        </w:rPr>
        <w:t xml:space="preserve">. These uses may be due to the </w:t>
      </w:r>
      <w:r w:rsidRPr="00BA0377">
        <w:rPr>
          <w:rFonts w:asciiTheme="minorHAnsi" w:hAnsiTheme="minorHAnsi" w:cstheme="minorHAnsi"/>
          <w:sz w:val="32"/>
          <w:szCs w:val="32"/>
        </w:rPr>
        <w:t>purifying and detoxifying effect the herb is believed to have on the kidneys and liver, but it may also be due to the content of the fumaric acid.</w:t>
      </w:r>
    </w:p>
    <w:p w:rsidR="00410802" w:rsidRPr="00BA0377" w:rsidRDefault="00410802" w:rsidP="00410802">
      <w:pPr>
        <w:pStyle w:val="ListParagraph"/>
        <w:numPr>
          <w:ilvl w:val="0"/>
          <w:numId w:val="2"/>
        </w:numPr>
        <w:jc w:val="both"/>
        <w:rPr>
          <w:rFonts w:cstheme="minorHAnsi"/>
          <w:b/>
          <w:sz w:val="32"/>
          <w:szCs w:val="32"/>
        </w:rPr>
      </w:pPr>
      <w:r w:rsidRPr="00BA0377">
        <w:rPr>
          <w:rFonts w:cstheme="minorHAnsi"/>
          <w:sz w:val="32"/>
          <w:szCs w:val="32"/>
          <w:shd w:val="clear" w:color="auto" w:fill="FFFFFF"/>
        </w:rPr>
        <w:t xml:space="preserve">The herb is sometimes recommended as a remedy for </w:t>
      </w:r>
      <w:hyperlink r:id="rId12" w:history="1">
        <w:r w:rsidRPr="00BA0377">
          <w:rPr>
            <w:rStyle w:val="Hyperlink"/>
            <w:rFonts w:cstheme="minorHAnsi"/>
            <w:bCs/>
            <w:color w:val="auto"/>
            <w:sz w:val="32"/>
            <w:szCs w:val="32"/>
            <w:u w:val="none"/>
            <w:shd w:val="clear" w:color="auto" w:fill="FFFFFF"/>
          </w:rPr>
          <w:t>hemorrhoids</w:t>
        </w:r>
      </w:hyperlink>
      <w:r w:rsidRPr="00BA0377">
        <w:rPr>
          <w:rStyle w:val="apple-converted-space"/>
          <w:rFonts w:cstheme="minorHAnsi"/>
          <w:sz w:val="32"/>
          <w:szCs w:val="32"/>
          <w:shd w:val="clear" w:color="auto" w:fill="FFFFFF"/>
        </w:rPr>
        <w:t> </w:t>
      </w:r>
      <w:r w:rsidRPr="00BA0377">
        <w:rPr>
          <w:rFonts w:cstheme="minorHAnsi"/>
          <w:sz w:val="32"/>
          <w:szCs w:val="32"/>
          <w:shd w:val="clear" w:color="auto" w:fill="FFFFFF"/>
        </w:rPr>
        <w:t>by adding the dried herb in a bath water. It’s extraction in hot water is used as an eye wash for conjunctivitis.</w:t>
      </w:r>
    </w:p>
    <w:p w:rsidR="00D35B74" w:rsidRPr="00BA0377" w:rsidRDefault="00D35B74" w:rsidP="00410802">
      <w:pPr>
        <w:pStyle w:val="NormalWeb"/>
        <w:numPr>
          <w:ilvl w:val="0"/>
          <w:numId w:val="2"/>
        </w:numPr>
        <w:shd w:val="clear" w:color="auto" w:fill="FFFFFF"/>
        <w:spacing w:before="0" w:beforeAutospacing="0" w:after="390" w:afterAutospacing="0" w:line="513" w:lineRule="atLeast"/>
        <w:jc w:val="both"/>
        <w:rPr>
          <w:rFonts w:asciiTheme="minorHAnsi" w:hAnsiTheme="minorHAnsi" w:cstheme="minorHAnsi"/>
          <w:sz w:val="32"/>
          <w:szCs w:val="32"/>
        </w:rPr>
      </w:pPr>
      <w:r w:rsidRPr="00BA0377">
        <w:rPr>
          <w:rFonts w:asciiTheme="minorHAnsi" w:hAnsiTheme="minorHAnsi" w:cstheme="minorHAnsi"/>
          <w:sz w:val="32"/>
          <w:szCs w:val="32"/>
        </w:rPr>
        <w:lastRenderedPageBreak/>
        <w:t>In ancient times, fumitory was regarded to have magical powers. The plant was burned in bonfires because it was believed that the smoke from the plant could protect against witchcraft and expel evil spirits.</w:t>
      </w:r>
    </w:p>
    <w:p w:rsidR="00D35B74" w:rsidRPr="00BA0377" w:rsidRDefault="00D35B74" w:rsidP="00410802">
      <w:pPr>
        <w:pStyle w:val="Heading4"/>
        <w:shd w:val="clear" w:color="auto" w:fill="FFFFFF"/>
        <w:spacing w:before="0" w:after="150"/>
        <w:jc w:val="both"/>
        <w:rPr>
          <w:rFonts w:asciiTheme="minorHAnsi" w:hAnsiTheme="minorHAnsi" w:cstheme="minorHAnsi"/>
          <w:i w:val="0"/>
          <w:color w:val="auto"/>
          <w:sz w:val="32"/>
          <w:szCs w:val="32"/>
        </w:rPr>
      </w:pPr>
      <w:r w:rsidRPr="00BA0377">
        <w:rPr>
          <w:rFonts w:asciiTheme="minorHAnsi" w:hAnsiTheme="minorHAnsi" w:cstheme="minorHAnsi"/>
          <w:i w:val="0"/>
          <w:color w:val="auto"/>
          <w:sz w:val="32"/>
          <w:szCs w:val="32"/>
        </w:rPr>
        <w:t>Possible Side Effects and Interactions of Fumitory</w:t>
      </w:r>
    </w:p>
    <w:p w:rsidR="00D35B74" w:rsidRPr="00BA0377" w:rsidRDefault="00D35B74" w:rsidP="004C6DB7">
      <w:pPr>
        <w:pStyle w:val="NormalWeb"/>
        <w:numPr>
          <w:ilvl w:val="0"/>
          <w:numId w:val="26"/>
        </w:numPr>
        <w:shd w:val="clear" w:color="auto" w:fill="FFFFFF"/>
        <w:spacing w:before="0" w:beforeAutospacing="0" w:after="390" w:afterAutospacing="0" w:line="513" w:lineRule="atLeast"/>
        <w:jc w:val="both"/>
        <w:rPr>
          <w:rFonts w:asciiTheme="minorHAnsi" w:hAnsiTheme="minorHAnsi" w:cstheme="minorHAnsi"/>
          <w:sz w:val="32"/>
          <w:szCs w:val="32"/>
        </w:rPr>
      </w:pPr>
      <w:r w:rsidRPr="00BA0377">
        <w:rPr>
          <w:rFonts w:asciiTheme="minorHAnsi" w:hAnsiTheme="minorHAnsi" w:cstheme="minorHAnsi"/>
          <w:sz w:val="32"/>
          <w:szCs w:val="32"/>
        </w:rPr>
        <w:t>Fumitory should only be used in small amounts. The herb has a toxic effect in large doses and can cause severe diarrhea, muscle cramps, and breathlessness.</w:t>
      </w:r>
    </w:p>
    <w:p w:rsidR="00D35B74" w:rsidRPr="00BA0377" w:rsidRDefault="00D35B74" w:rsidP="004C6DB7">
      <w:pPr>
        <w:pStyle w:val="NormalWeb"/>
        <w:numPr>
          <w:ilvl w:val="0"/>
          <w:numId w:val="26"/>
        </w:numPr>
        <w:shd w:val="clear" w:color="auto" w:fill="FFFFFF"/>
        <w:spacing w:before="0" w:beforeAutospacing="0" w:after="390" w:afterAutospacing="0" w:line="513" w:lineRule="atLeast"/>
        <w:jc w:val="both"/>
        <w:rPr>
          <w:rFonts w:asciiTheme="minorHAnsi" w:hAnsiTheme="minorHAnsi" w:cstheme="minorHAnsi"/>
          <w:sz w:val="32"/>
          <w:szCs w:val="32"/>
        </w:rPr>
      </w:pPr>
      <w:r w:rsidRPr="00BA0377">
        <w:rPr>
          <w:rFonts w:asciiTheme="minorHAnsi" w:hAnsiTheme="minorHAnsi" w:cstheme="minorHAnsi"/>
          <w:sz w:val="32"/>
          <w:szCs w:val="32"/>
        </w:rPr>
        <w:t>If the herb is intended for therapeutic reasons is advisable to do so under the care of a licensed herbalist or other health care provider knowledgeable about medicinal herbs.</w:t>
      </w:r>
    </w:p>
    <w:p w:rsidR="00D35B74" w:rsidRPr="00BA0377" w:rsidRDefault="00D35B74" w:rsidP="00D35B74">
      <w:pPr>
        <w:pStyle w:val="NormalWeb"/>
        <w:shd w:val="clear" w:color="auto" w:fill="FFFFFF"/>
        <w:spacing w:before="0" w:beforeAutospacing="0" w:after="390" w:afterAutospacing="0" w:line="513" w:lineRule="atLeast"/>
        <w:rPr>
          <w:rFonts w:asciiTheme="minorHAnsi" w:hAnsiTheme="minorHAnsi" w:cstheme="minorHAnsi"/>
          <w:sz w:val="32"/>
          <w:szCs w:val="32"/>
        </w:rPr>
      </w:pPr>
    </w:p>
    <w:p w:rsidR="00761502" w:rsidRPr="00BA0377" w:rsidRDefault="00761502" w:rsidP="00D35B74">
      <w:pPr>
        <w:pStyle w:val="NormalWeb"/>
        <w:shd w:val="clear" w:color="auto" w:fill="FFFFFF"/>
        <w:spacing w:before="0" w:beforeAutospacing="0" w:after="390" w:afterAutospacing="0" w:line="513" w:lineRule="atLeast"/>
        <w:rPr>
          <w:rFonts w:asciiTheme="minorHAnsi" w:hAnsiTheme="minorHAnsi" w:cstheme="minorHAnsi"/>
          <w:sz w:val="32"/>
          <w:szCs w:val="32"/>
        </w:rPr>
      </w:pPr>
    </w:p>
    <w:p w:rsidR="00761502" w:rsidRPr="00BA0377" w:rsidRDefault="00761502" w:rsidP="00D35B74">
      <w:pPr>
        <w:pStyle w:val="NormalWeb"/>
        <w:shd w:val="clear" w:color="auto" w:fill="FFFFFF"/>
        <w:spacing w:before="0" w:beforeAutospacing="0" w:after="390" w:afterAutospacing="0" w:line="513" w:lineRule="atLeast"/>
        <w:rPr>
          <w:rFonts w:asciiTheme="minorHAnsi" w:hAnsiTheme="minorHAnsi" w:cstheme="minorHAnsi"/>
          <w:sz w:val="32"/>
          <w:szCs w:val="32"/>
        </w:rPr>
      </w:pPr>
    </w:p>
    <w:p w:rsidR="00D35B74" w:rsidRPr="00BA0377" w:rsidRDefault="006A0618" w:rsidP="004C6DB7">
      <w:pPr>
        <w:pStyle w:val="ListParagraph"/>
        <w:numPr>
          <w:ilvl w:val="0"/>
          <w:numId w:val="25"/>
        </w:numPr>
        <w:rPr>
          <w:rFonts w:cstheme="minorHAnsi"/>
          <w:b/>
          <w:i/>
          <w:sz w:val="32"/>
          <w:szCs w:val="32"/>
        </w:rPr>
      </w:pPr>
      <w:r w:rsidRPr="006A0618">
        <w:rPr>
          <w:i/>
          <w:noProof/>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300pt;margin-top:39pt;width:283.5pt;height:332.25pt;z-index:251661312;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" o:allowincell="f" filled="f" strokecolor="#4d2828 [1605]" strokeweight="6pt">
            <v:stroke linestyle="thickThin"/>
            <v:textbox style="mso-next-textbox:#Text Box 2" inset="10.8pt,7.2pt,10.8pt,7.2pt">
              <w:txbxContent>
                <w:p w:rsidR="007638AC" w:rsidRDefault="007638AC" w:rsidP="00D35B74">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noProof/>
                      <w:sz w:val="28"/>
                      <w:szCs w:val="28"/>
                    </w:rPr>
                    <w:drawing>
                      <wp:inline distT="0" distB="0" distL="0" distR="0">
                        <wp:extent cx="3771900" cy="4086225"/>
                        <wp:effectExtent l="0" t="0" r="0" b="9525"/>
                        <wp:docPr id="37" name="Picture 37" descr="D:\Softwares\PHotOS\Do not Open the folder\NATURE\Ambala WiLd pLAntS\best piCs\argemone\IMG_20170302_08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oftwares\PHotOS\Do not Open the folder\NATURE\Ambala WiLd pLAntS\best piCs\argemone\IMG_20170302_084220.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4113" cy="4088622"/>
                                </a:xfrm>
                                <a:prstGeom prst="rect">
                                  <a:avLst/>
                                </a:prstGeom>
                                <a:ln>
                                  <a:noFill/>
                                </a:ln>
                                <a:effectLst>
                                  <a:softEdge rad="112500"/>
                                </a:effectLst>
                              </pic:spPr>
                            </pic:pic>
                          </a:graphicData>
                        </a:graphic>
                      </wp:inline>
                    </w:drawing>
                  </w:r>
                </w:p>
              </w:txbxContent>
            </v:textbox>
            <w10:wrap type="square" anchorx="page" anchory="page"/>
          </v:shape>
        </w:pict>
      </w:r>
      <w:r w:rsidR="00203C64" w:rsidRPr="00BA0377">
        <w:rPr>
          <w:rFonts w:cstheme="minorHAnsi"/>
          <w:b/>
          <w:i/>
          <w:sz w:val="32"/>
          <w:szCs w:val="32"/>
        </w:rPr>
        <w:t>Argemone mexicana</w:t>
      </w:r>
    </w:p>
    <w:p w:rsidR="00D35B74" w:rsidRPr="00BA0377" w:rsidRDefault="00D35B74" w:rsidP="00D35B74">
      <w:pPr>
        <w:rPr>
          <w:rFonts w:cstheme="minorHAnsi"/>
          <w:b/>
          <w:sz w:val="32"/>
          <w:szCs w:val="32"/>
        </w:rPr>
      </w:pPr>
      <w:r w:rsidRPr="00BA0377">
        <w:rPr>
          <w:rFonts w:cstheme="minorHAnsi"/>
          <w:b/>
          <w:sz w:val="32"/>
          <w:szCs w:val="32"/>
        </w:rPr>
        <w:t>Kingdom :- Plantae</w:t>
      </w:r>
    </w:p>
    <w:p w:rsidR="00D35B74" w:rsidRPr="00BA0377" w:rsidRDefault="00D35B74" w:rsidP="00D35B74">
      <w:pPr>
        <w:rPr>
          <w:rFonts w:cstheme="minorHAnsi"/>
          <w:b/>
          <w:sz w:val="32"/>
          <w:szCs w:val="32"/>
        </w:rPr>
      </w:pPr>
      <w:r w:rsidRPr="00BA0377">
        <w:rPr>
          <w:rFonts w:cstheme="minorHAnsi"/>
          <w:b/>
          <w:sz w:val="32"/>
          <w:szCs w:val="32"/>
        </w:rPr>
        <w:t>Class        :-</w:t>
      </w:r>
      <w:r w:rsidR="001F38B8">
        <w:rPr>
          <w:rFonts w:cstheme="minorHAnsi"/>
          <w:b/>
          <w:sz w:val="32"/>
          <w:szCs w:val="32"/>
        </w:rPr>
        <w:t>Dicotyledons</w:t>
      </w:r>
    </w:p>
    <w:p w:rsidR="00D35B74" w:rsidRPr="00BA0377" w:rsidRDefault="00F6315F" w:rsidP="00D35B74">
      <w:pPr>
        <w:rPr>
          <w:rFonts w:cstheme="minorHAnsi"/>
          <w:b/>
          <w:sz w:val="32"/>
          <w:szCs w:val="32"/>
        </w:rPr>
      </w:pPr>
      <w:r>
        <w:rPr>
          <w:rFonts w:cstheme="minorHAnsi"/>
          <w:b/>
          <w:sz w:val="32"/>
          <w:szCs w:val="32"/>
        </w:rPr>
        <w:t>Order      :-Parietales</w:t>
      </w:r>
    </w:p>
    <w:p w:rsidR="00D35B74" w:rsidRPr="00BA0377" w:rsidRDefault="00D35B74" w:rsidP="00D35B74">
      <w:pPr>
        <w:rPr>
          <w:rFonts w:cstheme="minorHAnsi"/>
          <w:b/>
          <w:sz w:val="32"/>
          <w:szCs w:val="32"/>
        </w:rPr>
      </w:pPr>
      <w:r w:rsidRPr="00BA0377">
        <w:rPr>
          <w:rFonts w:cstheme="minorHAnsi"/>
          <w:b/>
          <w:sz w:val="32"/>
          <w:szCs w:val="32"/>
        </w:rPr>
        <w:t>Family    :-Papaveraceae</w:t>
      </w:r>
    </w:p>
    <w:p w:rsidR="00D35B74" w:rsidRPr="00BA0377" w:rsidRDefault="00D35B74" w:rsidP="00D35B74">
      <w:pPr>
        <w:rPr>
          <w:rFonts w:cstheme="minorHAnsi"/>
          <w:b/>
          <w:sz w:val="32"/>
          <w:szCs w:val="32"/>
        </w:rPr>
      </w:pPr>
      <w:r w:rsidRPr="00BA0377">
        <w:rPr>
          <w:rFonts w:cstheme="minorHAnsi"/>
          <w:b/>
          <w:sz w:val="32"/>
          <w:szCs w:val="32"/>
        </w:rPr>
        <w:t>Genus    :-</w:t>
      </w:r>
      <w:r w:rsidRPr="00BA0377">
        <w:rPr>
          <w:rFonts w:cstheme="minorHAnsi"/>
          <w:b/>
          <w:i/>
          <w:sz w:val="32"/>
          <w:szCs w:val="32"/>
        </w:rPr>
        <w:t>Argemone</w:t>
      </w:r>
    </w:p>
    <w:p w:rsidR="00D35B74" w:rsidRPr="00BA0377" w:rsidRDefault="00D35B74" w:rsidP="00D35B74">
      <w:pPr>
        <w:rPr>
          <w:rFonts w:cstheme="minorHAnsi"/>
          <w:b/>
          <w:sz w:val="32"/>
          <w:szCs w:val="32"/>
        </w:rPr>
      </w:pPr>
      <w:r w:rsidRPr="00BA0377">
        <w:rPr>
          <w:rFonts w:cstheme="minorHAnsi"/>
          <w:b/>
          <w:sz w:val="32"/>
          <w:szCs w:val="32"/>
        </w:rPr>
        <w:t>Species  :-</w:t>
      </w:r>
      <w:r w:rsidRPr="00BA0377">
        <w:rPr>
          <w:rFonts w:cstheme="minorHAnsi"/>
          <w:b/>
          <w:i/>
          <w:sz w:val="32"/>
          <w:szCs w:val="32"/>
        </w:rPr>
        <w:t>mexicana</w:t>
      </w:r>
    </w:p>
    <w:p w:rsidR="00D35B74" w:rsidRPr="00BA0377" w:rsidRDefault="00203C64" w:rsidP="00D35B74">
      <w:pPr>
        <w:rPr>
          <w:rFonts w:cstheme="minorHAnsi"/>
          <w:b/>
          <w:sz w:val="32"/>
          <w:szCs w:val="32"/>
        </w:rPr>
      </w:pPr>
      <w:r w:rsidRPr="00BA0377">
        <w:rPr>
          <w:rFonts w:cstheme="minorHAnsi"/>
          <w:b/>
          <w:sz w:val="32"/>
          <w:szCs w:val="32"/>
        </w:rPr>
        <w:t>Location :-Babyal, Anandnagar</w:t>
      </w:r>
      <w:r w:rsidR="00D35B74" w:rsidRPr="00BA0377">
        <w:rPr>
          <w:rFonts w:cstheme="minorHAnsi"/>
          <w:b/>
          <w:sz w:val="32"/>
          <w:szCs w:val="32"/>
        </w:rPr>
        <w:t xml:space="preserve"> , Convoy Park , Mahesh nagar , Ambala </w:t>
      </w:r>
      <w:r w:rsidR="000B5C62" w:rsidRPr="00BA0377">
        <w:rPr>
          <w:rFonts w:cstheme="minorHAnsi"/>
          <w:b/>
          <w:sz w:val="32"/>
          <w:szCs w:val="32"/>
        </w:rPr>
        <w:t>C</w:t>
      </w:r>
      <w:r w:rsidR="00D35B74" w:rsidRPr="00BA0377">
        <w:rPr>
          <w:rFonts w:cstheme="minorHAnsi"/>
          <w:b/>
          <w:sz w:val="32"/>
          <w:szCs w:val="32"/>
        </w:rPr>
        <w:t xml:space="preserve">antt . </w:t>
      </w:r>
    </w:p>
    <w:p w:rsidR="00D35B74" w:rsidRPr="00BA0377" w:rsidRDefault="00D35B74" w:rsidP="00D35B74">
      <w:pPr>
        <w:rPr>
          <w:rFonts w:cstheme="minorHAnsi"/>
          <w:b/>
          <w:sz w:val="32"/>
          <w:szCs w:val="32"/>
        </w:rPr>
      </w:pPr>
    </w:p>
    <w:p w:rsidR="00D35B74" w:rsidRPr="00BA0377" w:rsidRDefault="00D35B74" w:rsidP="00D35B74">
      <w:pPr>
        <w:rPr>
          <w:rFonts w:cstheme="minorHAnsi"/>
          <w:b/>
          <w:sz w:val="32"/>
          <w:szCs w:val="32"/>
        </w:rPr>
      </w:pPr>
      <w:r w:rsidRPr="00BA0377">
        <w:rPr>
          <w:rFonts w:cstheme="minorHAnsi"/>
          <w:b/>
          <w:sz w:val="32"/>
          <w:szCs w:val="32"/>
        </w:rPr>
        <w:t xml:space="preserve">Common </w:t>
      </w:r>
      <w:r w:rsidR="00E55CEE" w:rsidRPr="00BA0377">
        <w:rPr>
          <w:rFonts w:cstheme="minorHAnsi"/>
          <w:b/>
          <w:sz w:val="32"/>
          <w:szCs w:val="32"/>
        </w:rPr>
        <w:t>name: -</w:t>
      </w:r>
      <w:r w:rsidR="00E55CEE" w:rsidRPr="00BA0377">
        <w:rPr>
          <w:rFonts w:cstheme="minorHAnsi"/>
          <w:b/>
          <w:sz w:val="32"/>
          <w:szCs w:val="32"/>
          <w:shd w:val="clear" w:color="auto" w:fill="FFFFFF"/>
        </w:rPr>
        <w:t xml:space="preserve"> </w:t>
      </w:r>
      <w:r w:rsidR="00E55CEE" w:rsidRPr="00BA0377">
        <w:rPr>
          <w:rFonts w:cstheme="minorHAnsi"/>
          <w:sz w:val="32"/>
          <w:szCs w:val="32"/>
          <w:shd w:val="clear" w:color="auto" w:fill="FFFFFF"/>
        </w:rPr>
        <w:t>Satyanashi</w:t>
      </w:r>
      <w:r w:rsidRPr="00BA0377">
        <w:rPr>
          <w:rFonts w:cstheme="minorHAnsi"/>
          <w:sz w:val="32"/>
          <w:szCs w:val="32"/>
          <w:shd w:val="clear" w:color="auto" w:fill="FFFFFF"/>
        </w:rPr>
        <w:t>, Mexican poppy, Prickly Poppy</w:t>
      </w:r>
    </w:p>
    <w:p w:rsidR="00D35B74" w:rsidRPr="00BA0377" w:rsidRDefault="00D35B74" w:rsidP="004C6DB7">
      <w:pPr>
        <w:pStyle w:val="ListParagraph"/>
        <w:numPr>
          <w:ilvl w:val="0"/>
          <w:numId w:val="3"/>
        </w:numPr>
        <w:shd w:val="clear" w:color="auto" w:fill="FFFFFF"/>
        <w:spacing w:after="0" w:line="240" w:lineRule="auto"/>
        <w:jc w:val="both"/>
        <w:rPr>
          <w:rFonts w:eastAsia="Times New Roman" w:cstheme="minorHAnsi"/>
          <w:sz w:val="32"/>
          <w:szCs w:val="32"/>
        </w:rPr>
      </w:pPr>
      <w:r w:rsidRPr="00BA0377">
        <w:rPr>
          <w:rFonts w:eastAsia="Times New Roman" w:cstheme="minorHAnsi"/>
          <w:sz w:val="32"/>
          <w:szCs w:val="32"/>
        </w:rPr>
        <w:t>Mexican Prickly Poppy is a prickly, hairless, branching herb with yellow juice and showy yellow flowers.</w:t>
      </w:r>
    </w:p>
    <w:p w:rsidR="00D35B74" w:rsidRPr="00BA0377" w:rsidRDefault="00D35B74" w:rsidP="004C6DB7">
      <w:pPr>
        <w:pStyle w:val="ListParagraph"/>
        <w:numPr>
          <w:ilvl w:val="0"/>
          <w:numId w:val="3"/>
        </w:numPr>
        <w:shd w:val="clear" w:color="auto" w:fill="FFFFFF"/>
        <w:spacing w:after="0" w:line="240" w:lineRule="auto"/>
        <w:jc w:val="both"/>
        <w:rPr>
          <w:rFonts w:eastAsia="Times New Roman" w:cstheme="minorHAnsi"/>
          <w:sz w:val="32"/>
          <w:szCs w:val="32"/>
        </w:rPr>
      </w:pPr>
      <w:r w:rsidRPr="00BA0377">
        <w:rPr>
          <w:rFonts w:eastAsia="Times New Roman" w:cstheme="minorHAnsi"/>
          <w:sz w:val="32"/>
          <w:szCs w:val="32"/>
        </w:rPr>
        <w:t xml:space="preserve">The Sanskrit name svarnakshiri is given because of the yellow juice (Svarna - Gold; Kshiri - Juice ). </w:t>
      </w:r>
    </w:p>
    <w:p w:rsidR="00D35B74" w:rsidRPr="00BA0377" w:rsidRDefault="00D35B74" w:rsidP="004C6DB7">
      <w:pPr>
        <w:pStyle w:val="ListParagraph"/>
        <w:numPr>
          <w:ilvl w:val="0"/>
          <w:numId w:val="3"/>
        </w:numPr>
        <w:shd w:val="clear" w:color="auto" w:fill="FFFFFF"/>
        <w:spacing w:after="0" w:line="240" w:lineRule="auto"/>
        <w:jc w:val="both"/>
        <w:rPr>
          <w:rFonts w:eastAsia="Times New Roman" w:cstheme="minorHAnsi"/>
          <w:sz w:val="32"/>
          <w:szCs w:val="32"/>
        </w:rPr>
      </w:pPr>
      <w:r w:rsidRPr="00BA0377">
        <w:rPr>
          <w:rFonts w:eastAsia="Times New Roman" w:cstheme="minorHAnsi"/>
          <w:sz w:val="32"/>
          <w:szCs w:val="32"/>
        </w:rPr>
        <w:t xml:space="preserve">In India it is introducd and naturalised and occurs as wasteland weed in almost every part of India. </w:t>
      </w:r>
    </w:p>
    <w:p w:rsidR="00D35B74" w:rsidRPr="00BA0377" w:rsidRDefault="00D35B74" w:rsidP="004C6DB7">
      <w:pPr>
        <w:pStyle w:val="ListParagraph"/>
        <w:numPr>
          <w:ilvl w:val="0"/>
          <w:numId w:val="3"/>
        </w:numPr>
        <w:shd w:val="clear" w:color="auto" w:fill="FFFFFF"/>
        <w:spacing w:after="0" w:line="240" w:lineRule="auto"/>
        <w:jc w:val="both"/>
        <w:rPr>
          <w:rFonts w:eastAsia="Times New Roman" w:cstheme="minorHAnsi"/>
          <w:sz w:val="32"/>
          <w:szCs w:val="32"/>
        </w:rPr>
      </w:pPr>
      <w:r w:rsidRPr="00BA0377">
        <w:rPr>
          <w:rFonts w:eastAsia="Times New Roman" w:cstheme="minorHAnsi"/>
          <w:sz w:val="32"/>
          <w:szCs w:val="32"/>
        </w:rPr>
        <w:t xml:space="preserve">In many parts it is reported as crop weed also. The height of this plant varies between 1-4 ft. Leaves are thistle like, stem-clasping, oblong, multiply cut, spiny, with white veins. </w:t>
      </w:r>
    </w:p>
    <w:p w:rsidR="00D35B74" w:rsidRPr="00BA0377" w:rsidRDefault="00D35B74" w:rsidP="004C6DB7">
      <w:pPr>
        <w:pStyle w:val="ListParagraph"/>
        <w:numPr>
          <w:ilvl w:val="0"/>
          <w:numId w:val="3"/>
        </w:numPr>
        <w:shd w:val="clear" w:color="auto" w:fill="FFFFFF"/>
        <w:spacing w:after="0" w:line="240" w:lineRule="auto"/>
        <w:jc w:val="both"/>
        <w:rPr>
          <w:rFonts w:eastAsia="Times New Roman" w:cstheme="minorHAnsi"/>
          <w:sz w:val="32"/>
          <w:szCs w:val="32"/>
        </w:rPr>
      </w:pPr>
      <w:r w:rsidRPr="00BA0377">
        <w:rPr>
          <w:rFonts w:eastAsia="Times New Roman" w:cstheme="minorHAnsi"/>
          <w:sz w:val="32"/>
          <w:szCs w:val="32"/>
        </w:rPr>
        <w:t>Flowers occur at the end of branches, yellow. 2.5-5.0 cm across. Fruits are capsules. The plants are toxic to animals and cattle. Flowering all year.</w:t>
      </w:r>
    </w:p>
    <w:p w:rsidR="00D35B74" w:rsidRPr="00BA0377" w:rsidRDefault="00D35B74" w:rsidP="00D35B74">
      <w:pPr>
        <w:shd w:val="clear" w:color="auto" w:fill="FFFFFF"/>
        <w:spacing w:after="0" w:line="240" w:lineRule="auto"/>
        <w:jc w:val="center"/>
        <w:rPr>
          <w:rFonts w:eastAsia="Times New Roman" w:cstheme="minorHAnsi"/>
          <w:sz w:val="32"/>
          <w:szCs w:val="32"/>
        </w:rPr>
      </w:pPr>
    </w:p>
    <w:p w:rsidR="00203C64" w:rsidRPr="00BA0377" w:rsidRDefault="00203C64" w:rsidP="00D35B74">
      <w:pPr>
        <w:shd w:val="clear" w:color="auto" w:fill="FFFFFF"/>
        <w:spacing w:after="0" w:line="240" w:lineRule="auto"/>
        <w:jc w:val="center"/>
        <w:rPr>
          <w:rFonts w:cstheme="minorHAnsi"/>
          <w:b/>
          <w:bCs/>
          <w:sz w:val="32"/>
          <w:szCs w:val="32"/>
          <w:shd w:val="clear" w:color="auto" w:fill="FFFFFF"/>
        </w:rPr>
      </w:pPr>
    </w:p>
    <w:p w:rsidR="00D35B74" w:rsidRPr="00BA0377" w:rsidRDefault="00D35B74" w:rsidP="00D35B74">
      <w:pPr>
        <w:shd w:val="clear" w:color="auto" w:fill="FEFDFA"/>
        <w:spacing w:after="0" w:line="240" w:lineRule="auto"/>
        <w:outlineLvl w:val="2"/>
        <w:rPr>
          <w:rFonts w:eastAsia="Times New Roman" w:cstheme="minorHAnsi"/>
          <w:b/>
          <w:i/>
          <w:sz w:val="32"/>
          <w:szCs w:val="32"/>
        </w:rPr>
      </w:pPr>
      <w:r w:rsidRPr="00BA0377">
        <w:rPr>
          <w:rFonts w:eastAsia="Times New Roman" w:cstheme="minorHAnsi"/>
          <w:b/>
          <w:sz w:val="32"/>
          <w:szCs w:val="32"/>
        </w:rPr>
        <w:lastRenderedPageBreak/>
        <w:t xml:space="preserve"> Medicinal Uses </w:t>
      </w:r>
      <w:r w:rsidRPr="00BA0377">
        <w:rPr>
          <w:rFonts w:eastAsia="Times New Roman" w:cstheme="minorHAnsi"/>
          <w:b/>
          <w:i/>
          <w:sz w:val="32"/>
          <w:szCs w:val="32"/>
        </w:rPr>
        <w:t xml:space="preserve"> </w:t>
      </w:r>
    </w:p>
    <w:p w:rsidR="00D35B74" w:rsidRPr="00BA0377" w:rsidRDefault="00D35B74" w:rsidP="00D35B74">
      <w:pPr>
        <w:shd w:val="clear" w:color="auto" w:fill="FEFDFA"/>
        <w:spacing w:after="0" w:line="240" w:lineRule="auto"/>
        <w:outlineLvl w:val="2"/>
        <w:rPr>
          <w:rFonts w:eastAsia="Times New Roman" w:cstheme="minorHAnsi"/>
          <w:b/>
          <w:i/>
          <w:sz w:val="32"/>
          <w:szCs w:val="32"/>
        </w:rPr>
      </w:pPr>
    </w:p>
    <w:p w:rsidR="00D35B74" w:rsidRPr="00BA0377" w:rsidRDefault="00D35B74" w:rsidP="004C6DB7">
      <w:pPr>
        <w:pStyle w:val="ListParagraph"/>
        <w:numPr>
          <w:ilvl w:val="0"/>
          <w:numId w:val="27"/>
        </w:numPr>
        <w:shd w:val="clear" w:color="auto" w:fill="FEFDFA"/>
        <w:spacing w:after="0" w:line="240" w:lineRule="auto"/>
        <w:ind w:left="180"/>
        <w:outlineLvl w:val="2"/>
        <w:rPr>
          <w:rFonts w:cstheme="minorHAnsi"/>
          <w:b/>
          <w:bCs/>
          <w:sz w:val="32"/>
          <w:szCs w:val="32"/>
        </w:rPr>
      </w:pPr>
      <w:r w:rsidRPr="00BA0377">
        <w:rPr>
          <w:rFonts w:cstheme="minorHAnsi"/>
          <w:b/>
          <w:bCs/>
          <w:sz w:val="32"/>
          <w:szCs w:val="32"/>
        </w:rPr>
        <w:t>For Skin Infections:</w:t>
      </w:r>
    </w:p>
    <w:p w:rsidR="00D35B74" w:rsidRPr="00BA0377" w:rsidRDefault="00D35B74" w:rsidP="000B5C62">
      <w:pPr>
        <w:jc w:val="both"/>
        <w:rPr>
          <w:rStyle w:val="SubtleEmphasis"/>
          <w:i w:val="0"/>
          <w:color w:val="auto"/>
          <w:sz w:val="32"/>
          <w:szCs w:val="32"/>
        </w:rPr>
      </w:pPr>
      <w:r w:rsidRPr="00BA0377">
        <w:rPr>
          <w:rStyle w:val="SubtleEmphasis"/>
          <w:i w:val="0"/>
          <w:color w:val="auto"/>
          <w:sz w:val="32"/>
          <w:szCs w:val="32"/>
        </w:rPr>
        <w:t>The yellow latex has anti-bacterial properties. If you break any part of the plant, yellow latex will flow out. Take a cotton bud and dip it in the latex and apply on the affected area. The whole plant is covered with thorns so please be careful while extracting the milk. You can use the latex for skin infections like skin ulcers, itching, eczema and boils.</w:t>
      </w:r>
    </w:p>
    <w:p w:rsidR="00D35B74" w:rsidRPr="00BA0377" w:rsidRDefault="00D35B74" w:rsidP="004C6DB7">
      <w:pPr>
        <w:pStyle w:val="ListParagraph"/>
        <w:numPr>
          <w:ilvl w:val="0"/>
          <w:numId w:val="4"/>
        </w:numPr>
        <w:ind w:left="0"/>
        <w:rPr>
          <w:rFonts w:cstheme="minorHAnsi"/>
          <w:b/>
          <w:bCs/>
          <w:sz w:val="32"/>
          <w:szCs w:val="32"/>
        </w:rPr>
      </w:pPr>
      <w:r w:rsidRPr="00BA0377">
        <w:rPr>
          <w:rFonts w:cstheme="minorHAnsi"/>
          <w:b/>
          <w:bCs/>
          <w:sz w:val="32"/>
          <w:szCs w:val="32"/>
        </w:rPr>
        <w:t>For Healing Wounds:</w:t>
      </w:r>
    </w:p>
    <w:p w:rsidR="00D35B74" w:rsidRPr="00BA0377" w:rsidRDefault="00D35B74" w:rsidP="000B5C62">
      <w:pPr>
        <w:jc w:val="both"/>
        <w:rPr>
          <w:rFonts w:cstheme="minorHAnsi"/>
          <w:sz w:val="32"/>
          <w:szCs w:val="32"/>
        </w:rPr>
      </w:pPr>
      <w:r w:rsidRPr="00BA0377">
        <w:rPr>
          <w:rFonts w:cstheme="minorHAnsi"/>
          <w:i/>
          <w:sz w:val="32"/>
          <w:szCs w:val="32"/>
        </w:rPr>
        <w:t>Argemone mexicana</w:t>
      </w:r>
      <w:r w:rsidRPr="00BA0377">
        <w:rPr>
          <w:rFonts w:cstheme="minorHAnsi"/>
          <w:sz w:val="32"/>
          <w:szCs w:val="32"/>
        </w:rPr>
        <w:t xml:space="preserve"> leaf extract is great for treating wounds that takes a long time to heal. To use, take the leaves (carefully cut the leaves from the plant without getting hurt) and pound in a mortar and pestle and extract the juice and apply on the affected area. The leaves can be pounded into a paste and applied as a poultice too. The leaf poultice can be used for insect bites also.</w:t>
      </w:r>
    </w:p>
    <w:p w:rsidR="00D35B74" w:rsidRPr="00BA0377" w:rsidRDefault="00D35B74" w:rsidP="004C6DB7">
      <w:pPr>
        <w:pStyle w:val="ListParagraph"/>
        <w:numPr>
          <w:ilvl w:val="0"/>
          <w:numId w:val="4"/>
        </w:numPr>
        <w:ind w:left="-90"/>
        <w:rPr>
          <w:rFonts w:cstheme="minorHAnsi"/>
          <w:sz w:val="32"/>
          <w:szCs w:val="32"/>
        </w:rPr>
      </w:pPr>
      <w:r w:rsidRPr="00BA0377">
        <w:rPr>
          <w:rFonts w:cstheme="minorHAnsi"/>
          <w:b/>
          <w:bCs/>
          <w:sz w:val="32"/>
          <w:szCs w:val="32"/>
        </w:rPr>
        <w:t xml:space="preserve">Seeds As a Mosquito Repellent: </w:t>
      </w:r>
    </w:p>
    <w:p w:rsidR="00D35B74" w:rsidRPr="00BA0377" w:rsidRDefault="00D35B74" w:rsidP="000B5C62">
      <w:pPr>
        <w:jc w:val="both"/>
        <w:rPr>
          <w:rStyle w:val="SubtleEmphasis"/>
          <w:i w:val="0"/>
          <w:color w:val="auto"/>
          <w:sz w:val="32"/>
          <w:szCs w:val="32"/>
        </w:rPr>
      </w:pPr>
      <w:r w:rsidRPr="00BA0377">
        <w:rPr>
          <w:rStyle w:val="SubtleEmphasis"/>
          <w:i w:val="0"/>
          <w:color w:val="auto"/>
          <w:sz w:val="32"/>
          <w:szCs w:val="32"/>
        </w:rPr>
        <w:t xml:space="preserve">Since the mosquito repellents that we get in the markets come with many side effects if used regularly, it is a good idea to get to know plants that have strong larvicidal properties. </w:t>
      </w:r>
      <w:r w:rsidRPr="00BA0377">
        <w:rPr>
          <w:rStyle w:val="SubtleEmphasis"/>
          <w:color w:val="auto"/>
          <w:sz w:val="32"/>
          <w:szCs w:val="32"/>
        </w:rPr>
        <w:t>Argemone mexicana</w:t>
      </w:r>
      <w:r w:rsidRPr="00BA0377">
        <w:rPr>
          <w:rStyle w:val="SubtleEmphasis"/>
          <w:i w:val="0"/>
          <w:color w:val="auto"/>
          <w:sz w:val="32"/>
          <w:szCs w:val="32"/>
        </w:rPr>
        <w:t xml:space="preserve"> seed extract have strong larvicidal properties and can be used as a mosquito repellent.</w:t>
      </w:r>
    </w:p>
    <w:p w:rsidR="000B5C62" w:rsidRPr="00BA0377" w:rsidRDefault="00E55CEE" w:rsidP="004C6DB7">
      <w:pPr>
        <w:pStyle w:val="ListParagraph"/>
        <w:numPr>
          <w:ilvl w:val="0"/>
          <w:numId w:val="4"/>
        </w:numPr>
        <w:shd w:val="clear" w:color="auto" w:fill="FFFFFF"/>
        <w:spacing w:after="0" w:line="540" w:lineRule="atLeast"/>
        <w:ind w:left="0" w:hanging="270"/>
        <w:rPr>
          <w:rFonts w:eastAsia="Times New Roman" w:cstheme="minorHAnsi"/>
          <w:sz w:val="32"/>
          <w:szCs w:val="32"/>
        </w:rPr>
      </w:pPr>
      <w:r w:rsidRPr="00BA0377">
        <w:rPr>
          <w:rFonts w:eastAsia="Times New Roman" w:cstheme="minorHAnsi"/>
          <w:b/>
          <w:bCs/>
          <w:sz w:val="32"/>
          <w:szCs w:val="32"/>
          <w:bdr w:val="none" w:sz="0" w:space="0" w:color="auto" w:frame="1"/>
        </w:rPr>
        <w:t>Impotency and</w:t>
      </w:r>
      <w:r w:rsidR="000B5C62" w:rsidRPr="00BA0377">
        <w:rPr>
          <w:rFonts w:eastAsia="Times New Roman" w:cstheme="minorHAnsi"/>
          <w:b/>
          <w:bCs/>
          <w:sz w:val="32"/>
          <w:szCs w:val="32"/>
          <w:bdr w:val="none" w:sz="0" w:space="0" w:color="auto" w:frame="1"/>
        </w:rPr>
        <w:t xml:space="preserve"> infertility</w:t>
      </w:r>
      <w:r w:rsidR="000B5C62" w:rsidRPr="00BA0377">
        <w:rPr>
          <w:rFonts w:eastAsia="Times New Roman" w:cstheme="minorHAnsi"/>
          <w:sz w:val="32"/>
          <w:szCs w:val="32"/>
        </w:rPr>
        <w:br/>
      </w:r>
      <w:r w:rsidRPr="00BA0377">
        <w:rPr>
          <w:rFonts w:eastAsia="Times New Roman" w:cstheme="minorHAnsi"/>
          <w:sz w:val="32"/>
          <w:szCs w:val="32"/>
        </w:rPr>
        <w:t xml:space="preserve"> Powdered</w:t>
      </w:r>
      <w:r w:rsidR="000B5C62" w:rsidRPr="00BA0377">
        <w:rPr>
          <w:rFonts w:eastAsia="Times New Roman" w:cstheme="minorHAnsi"/>
          <w:sz w:val="32"/>
          <w:szCs w:val="32"/>
        </w:rPr>
        <w:t xml:space="preserve"> root of satyanas</w:t>
      </w:r>
      <w:r w:rsidRPr="00BA0377">
        <w:rPr>
          <w:rFonts w:eastAsia="Times New Roman" w:cstheme="minorHAnsi"/>
          <w:sz w:val="32"/>
          <w:szCs w:val="32"/>
        </w:rPr>
        <w:t>hi taken</w:t>
      </w:r>
      <w:r w:rsidR="000B5C62" w:rsidRPr="00BA0377">
        <w:rPr>
          <w:rFonts w:eastAsia="Times New Roman" w:cstheme="minorHAnsi"/>
          <w:sz w:val="32"/>
          <w:szCs w:val="32"/>
        </w:rPr>
        <w:t xml:space="preserve"> with </w:t>
      </w:r>
      <w:r w:rsidRPr="00BA0377">
        <w:rPr>
          <w:rFonts w:eastAsia="Times New Roman" w:cstheme="minorHAnsi"/>
          <w:sz w:val="32"/>
          <w:szCs w:val="32"/>
        </w:rPr>
        <w:t xml:space="preserve">misri is advised </w:t>
      </w:r>
      <w:r w:rsidR="000B5C62" w:rsidRPr="00BA0377">
        <w:rPr>
          <w:rFonts w:eastAsia="Times New Roman" w:cstheme="minorHAnsi"/>
          <w:sz w:val="32"/>
          <w:szCs w:val="32"/>
        </w:rPr>
        <w:t>to cure impotency.</w:t>
      </w:r>
    </w:p>
    <w:p w:rsidR="00D35B74" w:rsidRPr="00BA0377" w:rsidRDefault="00E55CEE" w:rsidP="004C6DB7">
      <w:pPr>
        <w:pStyle w:val="ListParagraph"/>
        <w:numPr>
          <w:ilvl w:val="0"/>
          <w:numId w:val="25"/>
        </w:numPr>
        <w:ind w:left="450"/>
        <w:rPr>
          <w:rFonts w:cstheme="minorHAnsi"/>
          <w:b/>
          <w:sz w:val="32"/>
          <w:szCs w:val="32"/>
          <w:u w:val="single"/>
        </w:rPr>
      </w:pPr>
      <w:r w:rsidRPr="00BA0377">
        <w:rPr>
          <w:rFonts w:cstheme="minorHAnsi"/>
          <w:b/>
          <w:i/>
          <w:sz w:val="32"/>
          <w:szCs w:val="32"/>
        </w:rPr>
        <w:lastRenderedPageBreak/>
        <w:t>Caesalpinia</w:t>
      </w:r>
      <w:r w:rsidRPr="00BA0377">
        <w:rPr>
          <w:noProof/>
        </w:rPr>
        <w:t xml:space="preserve"> </w:t>
      </w:r>
      <w:r w:rsidR="00D35B74" w:rsidRPr="00BA0377">
        <w:rPr>
          <w:b/>
          <w:i/>
          <w:noProof/>
          <w:sz w:val="32"/>
          <w:szCs w:val="32"/>
        </w:rPr>
        <w:drawing>
          <wp:anchor distT="0" distB="0" distL="114300" distR="114300" simplePos="0" relativeHeight="251663360" behindDoc="0" locked="0" layoutInCell="1" allowOverlap="1">
            <wp:simplePos x="0" y="0"/>
            <wp:positionH relativeFrom="margin">
              <wp:posOffset>3248025</wp:posOffset>
            </wp:positionH>
            <wp:positionV relativeFrom="margin">
              <wp:posOffset>-552450</wp:posOffset>
            </wp:positionV>
            <wp:extent cx="3124200" cy="4810125"/>
            <wp:effectExtent l="171450" t="171450" r="381000" b="371475"/>
            <wp:wrapSquare wrapText="bothSides"/>
            <wp:docPr id="4" name="Picture 4" descr="D:\Softwares\PHotOS\Do not Open the folder\NATURE\Ambala WiLd pLAntS\best piCs\Caesalpinia bonduc\IMG_20170704_09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ftwares\PHotOS\Do not Open the folder\NATURE\Ambala WiLd pLAntS\best piCs\Caesalpinia bonduc\IMG_20170704_090148.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4200" cy="4810125"/>
                    </a:xfrm>
                    <a:prstGeom prst="rect">
                      <a:avLst/>
                    </a:prstGeom>
                    <a:ln>
                      <a:noFill/>
                    </a:ln>
                    <a:effectLst>
                      <a:outerShdw blurRad="292100" dist="139700" dir="2700000" algn="tl" rotWithShape="0">
                        <a:srgbClr val="333333">
                          <a:alpha val="65000"/>
                        </a:srgbClr>
                      </a:outerShdw>
                    </a:effectLst>
                  </pic:spPr>
                </pic:pic>
              </a:graphicData>
            </a:graphic>
          </wp:anchor>
        </w:drawing>
      </w:r>
      <w:r w:rsidRPr="00BA0377">
        <w:rPr>
          <w:b/>
          <w:i/>
          <w:noProof/>
          <w:sz w:val="32"/>
          <w:szCs w:val="32"/>
        </w:rPr>
        <w:t>bonduc</w:t>
      </w:r>
    </w:p>
    <w:p w:rsidR="00D35B74" w:rsidRPr="00BA0377" w:rsidRDefault="00D35B74" w:rsidP="00D35B74">
      <w:pPr>
        <w:rPr>
          <w:rFonts w:cstheme="minorHAnsi"/>
          <w:b/>
          <w:sz w:val="32"/>
          <w:szCs w:val="32"/>
        </w:rPr>
      </w:pPr>
      <w:r w:rsidRPr="00BA0377">
        <w:rPr>
          <w:rFonts w:cstheme="minorHAnsi"/>
          <w:b/>
          <w:sz w:val="32"/>
          <w:szCs w:val="32"/>
        </w:rPr>
        <w:t>Kingdom :- Plantae</w:t>
      </w:r>
    </w:p>
    <w:p w:rsidR="00D35B74" w:rsidRPr="00BA0377" w:rsidRDefault="00D35B74" w:rsidP="00D35B74">
      <w:pPr>
        <w:rPr>
          <w:rFonts w:cstheme="minorHAnsi"/>
          <w:b/>
          <w:sz w:val="32"/>
          <w:szCs w:val="32"/>
        </w:rPr>
      </w:pPr>
      <w:r w:rsidRPr="00BA0377">
        <w:rPr>
          <w:rFonts w:cstheme="minorHAnsi"/>
          <w:b/>
          <w:sz w:val="32"/>
          <w:szCs w:val="32"/>
        </w:rPr>
        <w:t>Class        :-</w:t>
      </w:r>
      <w:r w:rsidR="001F38B8">
        <w:rPr>
          <w:rFonts w:cstheme="minorHAnsi"/>
          <w:b/>
          <w:sz w:val="32"/>
          <w:szCs w:val="32"/>
        </w:rPr>
        <w:t>Dicotyledons</w:t>
      </w:r>
    </w:p>
    <w:p w:rsidR="00D35B74" w:rsidRPr="00BA0377" w:rsidRDefault="00D63D87" w:rsidP="00D35B74">
      <w:pPr>
        <w:rPr>
          <w:rFonts w:cstheme="minorHAnsi"/>
          <w:b/>
          <w:sz w:val="32"/>
          <w:szCs w:val="32"/>
        </w:rPr>
      </w:pPr>
      <w:r>
        <w:rPr>
          <w:rFonts w:cstheme="minorHAnsi"/>
          <w:b/>
          <w:sz w:val="32"/>
          <w:szCs w:val="32"/>
        </w:rPr>
        <w:t>Order      :-Rosales</w:t>
      </w:r>
    </w:p>
    <w:p w:rsidR="00D35B74" w:rsidRPr="00BA0377" w:rsidRDefault="00D35B74" w:rsidP="00D35B74">
      <w:pPr>
        <w:rPr>
          <w:rFonts w:cstheme="minorHAnsi"/>
          <w:b/>
          <w:sz w:val="32"/>
          <w:szCs w:val="32"/>
        </w:rPr>
      </w:pPr>
      <w:r w:rsidRPr="00BA0377">
        <w:rPr>
          <w:rFonts w:cstheme="minorHAnsi"/>
          <w:b/>
          <w:sz w:val="32"/>
          <w:szCs w:val="32"/>
        </w:rPr>
        <w:t>Family    :-</w:t>
      </w:r>
      <w:r w:rsidR="00D63D87">
        <w:rPr>
          <w:rFonts w:cstheme="minorHAnsi"/>
          <w:b/>
          <w:sz w:val="32"/>
          <w:szCs w:val="32"/>
        </w:rPr>
        <w:t>Fabaceae</w:t>
      </w:r>
    </w:p>
    <w:p w:rsidR="00D35B74" w:rsidRPr="00BA0377" w:rsidRDefault="00D35B74" w:rsidP="00D35B74">
      <w:pPr>
        <w:rPr>
          <w:rFonts w:cstheme="minorHAnsi"/>
          <w:b/>
          <w:i/>
          <w:sz w:val="32"/>
          <w:szCs w:val="32"/>
          <w:u w:val="single"/>
        </w:rPr>
      </w:pPr>
      <w:r w:rsidRPr="00BA0377">
        <w:rPr>
          <w:rFonts w:cstheme="minorHAnsi"/>
          <w:b/>
          <w:sz w:val="32"/>
          <w:szCs w:val="32"/>
        </w:rPr>
        <w:t>Genus    :-</w:t>
      </w:r>
      <w:r w:rsidRPr="00BA0377">
        <w:rPr>
          <w:rFonts w:cstheme="minorHAnsi"/>
          <w:b/>
          <w:i/>
          <w:sz w:val="32"/>
          <w:szCs w:val="32"/>
        </w:rPr>
        <w:t>Caesalpinia</w:t>
      </w:r>
    </w:p>
    <w:p w:rsidR="00D35B74" w:rsidRPr="00BA0377" w:rsidRDefault="00D35B74" w:rsidP="00D35B74">
      <w:pPr>
        <w:rPr>
          <w:rFonts w:cstheme="minorHAnsi"/>
          <w:b/>
          <w:i/>
          <w:sz w:val="32"/>
          <w:szCs w:val="32"/>
          <w:u w:val="single"/>
        </w:rPr>
      </w:pPr>
      <w:r w:rsidRPr="00BA0377">
        <w:rPr>
          <w:rFonts w:cstheme="minorHAnsi"/>
          <w:b/>
          <w:sz w:val="32"/>
          <w:szCs w:val="32"/>
        </w:rPr>
        <w:t>Species  :-</w:t>
      </w:r>
      <w:r w:rsidRPr="00BA0377">
        <w:rPr>
          <w:rFonts w:cstheme="minorHAnsi"/>
          <w:b/>
          <w:i/>
          <w:sz w:val="32"/>
          <w:szCs w:val="32"/>
        </w:rPr>
        <w:t>bonduc</w:t>
      </w:r>
    </w:p>
    <w:p w:rsidR="00D35B74" w:rsidRPr="00BA0377" w:rsidRDefault="00D35B74" w:rsidP="00D35B74">
      <w:pPr>
        <w:rPr>
          <w:rFonts w:cstheme="minorHAnsi"/>
          <w:b/>
          <w:sz w:val="32"/>
          <w:szCs w:val="32"/>
        </w:rPr>
      </w:pPr>
      <w:r w:rsidRPr="00BA0377">
        <w:rPr>
          <w:rFonts w:cstheme="minorHAnsi"/>
          <w:b/>
          <w:sz w:val="32"/>
          <w:szCs w:val="32"/>
        </w:rPr>
        <w:t>Locati</w:t>
      </w:r>
      <w:r w:rsidR="00D13C61" w:rsidRPr="00BA0377">
        <w:rPr>
          <w:rFonts w:cstheme="minorHAnsi"/>
          <w:b/>
          <w:sz w:val="32"/>
          <w:szCs w:val="32"/>
        </w:rPr>
        <w:t>on :-Babyal  Road nirmalcomlex</w:t>
      </w:r>
      <w:r w:rsidRPr="00BA0377">
        <w:rPr>
          <w:rFonts w:cstheme="minorHAnsi"/>
          <w:b/>
          <w:sz w:val="32"/>
          <w:szCs w:val="32"/>
        </w:rPr>
        <w:t>, Am</w:t>
      </w:r>
      <w:r w:rsidR="00D13C61" w:rsidRPr="00BA0377">
        <w:rPr>
          <w:rFonts w:cstheme="minorHAnsi"/>
          <w:b/>
          <w:sz w:val="32"/>
          <w:szCs w:val="32"/>
        </w:rPr>
        <w:t>bala C</w:t>
      </w:r>
      <w:r w:rsidRPr="00BA0377">
        <w:rPr>
          <w:rFonts w:cstheme="minorHAnsi"/>
          <w:b/>
          <w:sz w:val="32"/>
          <w:szCs w:val="32"/>
        </w:rPr>
        <w:t>antt.</w:t>
      </w:r>
    </w:p>
    <w:p w:rsidR="00D35B74" w:rsidRPr="00BA0377" w:rsidRDefault="00D35B74" w:rsidP="00D35B74">
      <w:pPr>
        <w:rPr>
          <w:rFonts w:cstheme="minorHAnsi"/>
          <w:b/>
          <w:sz w:val="32"/>
          <w:szCs w:val="32"/>
        </w:rPr>
      </w:pPr>
    </w:p>
    <w:p w:rsidR="00D35B74" w:rsidRPr="00BA0377" w:rsidRDefault="00D35B74" w:rsidP="00D35B74">
      <w:pPr>
        <w:rPr>
          <w:rFonts w:cstheme="minorHAnsi"/>
          <w:b/>
          <w:sz w:val="32"/>
          <w:szCs w:val="32"/>
        </w:rPr>
      </w:pPr>
    </w:p>
    <w:p w:rsidR="00D35B74" w:rsidRPr="00BA0377" w:rsidRDefault="00D35B74" w:rsidP="00D35B74">
      <w:pPr>
        <w:rPr>
          <w:rFonts w:cstheme="minorHAnsi"/>
          <w:sz w:val="32"/>
          <w:szCs w:val="32"/>
          <w:shd w:val="clear" w:color="auto" w:fill="FFFFFF"/>
        </w:rPr>
      </w:pPr>
      <w:r w:rsidRPr="00BA0377">
        <w:rPr>
          <w:rStyle w:val="Emphasis"/>
          <w:rFonts w:cstheme="minorHAnsi"/>
          <w:b/>
          <w:bCs/>
          <w:i w:val="0"/>
          <w:sz w:val="32"/>
          <w:szCs w:val="32"/>
          <w:shd w:val="clear" w:color="auto" w:fill="FFFFFF"/>
        </w:rPr>
        <w:t>Common name</w:t>
      </w:r>
      <w:r w:rsidRPr="00BA0377">
        <w:rPr>
          <w:rFonts w:cstheme="minorHAnsi"/>
          <w:sz w:val="32"/>
          <w:szCs w:val="32"/>
          <w:shd w:val="clear" w:color="auto" w:fill="FFFFFF"/>
        </w:rPr>
        <w:t>:  Yellow Nicker, Gray nicker, nicker seed,</w:t>
      </w:r>
      <w:r w:rsidRPr="00BA0377">
        <w:rPr>
          <w:rStyle w:val="apple-converted-space"/>
          <w:rFonts w:cstheme="minorHAnsi"/>
          <w:sz w:val="32"/>
          <w:szCs w:val="32"/>
          <w:shd w:val="clear" w:color="auto" w:fill="FFFFFF"/>
        </w:rPr>
        <w:t> </w:t>
      </w:r>
      <w:r w:rsidRPr="00BA0377">
        <w:rPr>
          <w:rStyle w:val="Emphasis"/>
          <w:rFonts w:cstheme="minorHAnsi"/>
          <w:bCs/>
          <w:sz w:val="32"/>
          <w:szCs w:val="32"/>
          <w:shd w:val="clear" w:color="auto" w:fill="FFFFFF"/>
        </w:rPr>
        <w:t>bonduc</w:t>
      </w:r>
      <w:r w:rsidRPr="00BA0377">
        <w:rPr>
          <w:rStyle w:val="apple-converted-space"/>
          <w:rFonts w:cstheme="minorHAnsi"/>
          <w:sz w:val="32"/>
          <w:szCs w:val="32"/>
          <w:shd w:val="clear" w:color="auto" w:fill="FFFFFF"/>
        </w:rPr>
        <w:t> </w:t>
      </w:r>
      <w:r w:rsidRPr="00BA0377">
        <w:rPr>
          <w:rFonts w:cstheme="minorHAnsi"/>
          <w:sz w:val="32"/>
          <w:szCs w:val="32"/>
          <w:shd w:val="clear" w:color="auto" w:fill="FFFFFF"/>
        </w:rPr>
        <w:t>nut, Fever nut, nicker bean, Kantkarej .</w:t>
      </w:r>
    </w:p>
    <w:p w:rsidR="00D35B74" w:rsidRPr="00BA0377" w:rsidRDefault="00D35B74" w:rsidP="004C6DB7">
      <w:pPr>
        <w:pStyle w:val="ListParagraph"/>
        <w:numPr>
          <w:ilvl w:val="0"/>
          <w:numId w:val="5"/>
        </w:numPr>
        <w:jc w:val="both"/>
        <w:rPr>
          <w:rFonts w:cstheme="minorHAnsi"/>
          <w:b/>
          <w:sz w:val="32"/>
          <w:szCs w:val="32"/>
          <w:u w:val="single"/>
        </w:rPr>
      </w:pPr>
      <w:r w:rsidRPr="00BA0377">
        <w:rPr>
          <w:rFonts w:cstheme="minorHAnsi"/>
          <w:sz w:val="32"/>
          <w:szCs w:val="32"/>
          <w:shd w:val="clear" w:color="auto" w:fill="FFFFFF"/>
        </w:rPr>
        <w:t xml:space="preserve">Yellow Nicker is a large, thorny, straggling, shrub which behaves like a strong woody climber, taking support of trees. </w:t>
      </w:r>
    </w:p>
    <w:p w:rsidR="00D35B74" w:rsidRPr="00BA0377" w:rsidRDefault="00D35B74" w:rsidP="004C6DB7">
      <w:pPr>
        <w:pStyle w:val="ListParagraph"/>
        <w:numPr>
          <w:ilvl w:val="0"/>
          <w:numId w:val="5"/>
        </w:numPr>
        <w:jc w:val="both"/>
        <w:rPr>
          <w:rFonts w:cstheme="minorHAnsi"/>
          <w:b/>
          <w:sz w:val="32"/>
          <w:szCs w:val="32"/>
          <w:u w:val="single"/>
        </w:rPr>
      </w:pPr>
      <w:r w:rsidRPr="00BA0377">
        <w:rPr>
          <w:rFonts w:cstheme="minorHAnsi"/>
          <w:sz w:val="32"/>
          <w:szCs w:val="32"/>
          <w:shd w:val="clear" w:color="auto" w:fill="FFFFFF"/>
        </w:rPr>
        <w:t>The branches are armed with hooks and straight hard yellow prickles.</w:t>
      </w:r>
    </w:p>
    <w:p w:rsidR="00D35B74" w:rsidRPr="00BA0377" w:rsidRDefault="00D35B74" w:rsidP="004C6DB7">
      <w:pPr>
        <w:pStyle w:val="ListParagraph"/>
        <w:numPr>
          <w:ilvl w:val="0"/>
          <w:numId w:val="5"/>
        </w:numPr>
        <w:jc w:val="both"/>
        <w:rPr>
          <w:rFonts w:cstheme="minorHAnsi"/>
          <w:b/>
          <w:sz w:val="32"/>
          <w:szCs w:val="32"/>
          <w:u w:val="single"/>
        </w:rPr>
      </w:pPr>
      <w:r w:rsidRPr="00BA0377">
        <w:rPr>
          <w:rFonts w:cstheme="minorHAnsi"/>
          <w:sz w:val="32"/>
          <w:szCs w:val="32"/>
          <w:shd w:val="clear" w:color="auto" w:fill="FFFFFF"/>
        </w:rPr>
        <w:t xml:space="preserve"> Leaves are large, double compound, with 7 pairs of pinnae, and each with 3-8 pairs of leaflets with 1-2 small recurved prickles between them on the underside. </w:t>
      </w:r>
    </w:p>
    <w:p w:rsidR="00D35B74" w:rsidRPr="00BA0377" w:rsidRDefault="00D35B74" w:rsidP="004C6DB7">
      <w:pPr>
        <w:pStyle w:val="ListParagraph"/>
        <w:numPr>
          <w:ilvl w:val="0"/>
          <w:numId w:val="5"/>
        </w:numPr>
        <w:jc w:val="both"/>
        <w:rPr>
          <w:rFonts w:cstheme="minorHAnsi"/>
          <w:b/>
          <w:sz w:val="32"/>
          <w:szCs w:val="32"/>
          <w:u w:val="single"/>
        </w:rPr>
      </w:pPr>
      <w:r w:rsidRPr="00BA0377">
        <w:rPr>
          <w:rFonts w:cstheme="minorHAnsi"/>
          <w:sz w:val="32"/>
          <w:szCs w:val="32"/>
          <w:shd w:val="clear" w:color="auto" w:fill="FFFFFF"/>
        </w:rPr>
        <w:t xml:space="preserve">Flowers are yellow, in dense long-stalked racemes at the top. </w:t>
      </w:r>
    </w:p>
    <w:p w:rsidR="00D35B74" w:rsidRPr="00BA0377" w:rsidRDefault="00D35B74" w:rsidP="004C6DB7">
      <w:pPr>
        <w:pStyle w:val="ListParagraph"/>
        <w:numPr>
          <w:ilvl w:val="0"/>
          <w:numId w:val="5"/>
        </w:numPr>
        <w:jc w:val="both"/>
        <w:rPr>
          <w:rFonts w:cstheme="minorHAnsi"/>
          <w:b/>
          <w:sz w:val="32"/>
          <w:szCs w:val="32"/>
          <w:u w:val="single"/>
        </w:rPr>
      </w:pPr>
      <w:r w:rsidRPr="00BA0377">
        <w:rPr>
          <w:rFonts w:cstheme="minorHAnsi"/>
          <w:sz w:val="32"/>
          <w:szCs w:val="32"/>
          <w:shd w:val="clear" w:color="auto" w:fill="FFFFFF"/>
        </w:rPr>
        <w:t>Fruits are inflated pods, covered with wiry prickles.</w:t>
      </w:r>
    </w:p>
    <w:p w:rsidR="00D35B74" w:rsidRPr="00BA0377" w:rsidRDefault="00D35B74" w:rsidP="004C6DB7">
      <w:pPr>
        <w:pStyle w:val="ListParagraph"/>
        <w:numPr>
          <w:ilvl w:val="0"/>
          <w:numId w:val="5"/>
        </w:numPr>
        <w:jc w:val="both"/>
        <w:rPr>
          <w:rFonts w:cstheme="minorHAnsi"/>
          <w:b/>
          <w:sz w:val="32"/>
          <w:szCs w:val="32"/>
          <w:u w:val="single"/>
        </w:rPr>
      </w:pPr>
      <w:r w:rsidRPr="00BA0377">
        <w:rPr>
          <w:rFonts w:cstheme="minorHAnsi"/>
          <w:sz w:val="32"/>
          <w:szCs w:val="32"/>
          <w:shd w:val="clear" w:color="auto" w:fill="FFFFFF"/>
        </w:rPr>
        <w:lastRenderedPageBreak/>
        <w:t xml:space="preserve"> Seeds are 1-2 per pod, oblong or globular, hard, grey with a smooth shiny surface. The hard and shiny seeds are green, turning grey.</w:t>
      </w:r>
    </w:p>
    <w:p w:rsidR="00D35B74" w:rsidRPr="00BA0377" w:rsidRDefault="00D35B74" w:rsidP="004C6DB7">
      <w:pPr>
        <w:pStyle w:val="ListParagraph"/>
        <w:numPr>
          <w:ilvl w:val="0"/>
          <w:numId w:val="5"/>
        </w:numPr>
        <w:jc w:val="both"/>
        <w:rPr>
          <w:rStyle w:val="apple-converted-space"/>
          <w:rFonts w:cstheme="minorHAnsi"/>
          <w:sz w:val="32"/>
          <w:szCs w:val="32"/>
        </w:rPr>
      </w:pPr>
      <w:r w:rsidRPr="00BA0377">
        <w:rPr>
          <w:rFonts w:cstheme="minorHAnsi"/>
          <w:sz w:val="32"/>
          <w:szCs w:val="32"/>
          <w:shd w:val="clear" w:color="auto" w:fill="FFFFFF"/>
        </w:rPr>
        <w:t>They are used for jewellery.</w:t>
      </w:r>
      <w:r w:rsidRPr="00BA0377">
        <w:rPr>
          <w:rStyle w:val="apple-converted-space"/>
          <w:rFonts w:cstheme="minorHAnsi"/>
          <w:sz w:val="32"/>
          <w:szCs w:val="32"/>
          <w:shd w:val="clear" w:color="auto" w:fill="FFFFFF"/>
        </w:rPr>
        <w:t> </w:t>
      </w:r>
    </w:p>
    <w:p w:rsidR="00D35B74" w:rsidRPr="00BA0377" w:rsidRDefault="00D35B74" w:rsidP="00D13C61">
      <w:pPr>
        <w:jc w:val="both"/>
        <w:rPr>
          <w:rFonts w:cstheme="minorHAnsi"/>
          <w:b/>
          <w:sz w:val="32"/>
          <w:szCs w:val="32"/>
          <w:u w:val="single"/>
        </w:rPr>
      </w:pPr>
    </w:p>
    <w:p w:rsidR="00D35B74" w:rsidRPr="00BA0377" w:rsidRDefault="00D35B74" w:rsidP="00D13C61">
      <w:pPr>
        <w:shd w:val="clear" w:color="auto" w:fill="FFFFFF"/>
        <w:spacing w:after="0" w:line="360" w:lineRule="atLeast"/>
        <w:jc w:val="both"/>
        <w:outlineLvl w:val="1"/>
        <w:rPr>
          <w:rFonts w:eastAsia="Times New Roman" w:cstheme="minorHAnsi"/>
          <w:b/>
          <w:sz w:val="32"/>
          <w:szCs w:val="32"/>
        </w:rPr>
      </w:pPr>
      <w:r w:rsidRPr="00BA0377">
        <w:rPr>
          <w:rFonts w:eastAsia="Times New Roman" w:cstheme="minorHAnsi"/>
          <w:b/>
          <w:sz w:val="32"/>
          <w:szCs w:val="32"/>
          <w:bdr w:val="none" w:sz="0" w:space="0" w:color="auto" w:frame="1"/>
        </w:rPr>
        <w:t>Medicinal uses:-</w:t>
      </w:r>
    </w:p>
    <w:p w:rsidR="00D35B74" w:rsidRPr="00BA0377" w:rsidRDefault="00D35B74" w:rsidP="004C6DB7">
      <w:pPr>
        <w:pStyle w:val="ListParagraph"/>
        <w:numPr>
          <w:ilvl w:val="0"/>
          <w:numId w:val="6"/>
        </w:numPr>
        <w:shd w:val="clear" w:color="auto" w:fill="FFFFFF"/>
        <w:spacing w:after="0" w:line="540" w:lineRule="atLeast"/>
        <w:jc w:val="both"/>
        <w:rPr>
          <w:rFonts w:eastAsia="Times New Roman" w:cstheme="minorHAnsi"/>
          <w:sz w:val="32"/>
          <w:szCs w:val="32"/>
        </w:rPr>
      </w:pPr>
      <w:r w:rsidRPr="00BA0377">
        <w:rPr>
          <w:rFonts w:eastAsia="Times New Roman" w:cstheme="minorHAnsi"/>
          <w:i/>
          <w:sz w:val="32"/>
          <w:szCs w:val="32"/>
        </w:rPr>
        <w:t>Caesalpinia</w:t>
      </w:r>
      <w:r w:rsidR="00D13C61" w:rsidRPr="00BA0377">
        <w:rPr>
          <w:rFonts w:eastAsia="Times New Roman" w:cstheme="minorHAnsi"/>
          <w:i/>
          <w:sz w:val="32"/>
          <w:szCs w:val="32"/>
        </w:rPr>
        <w:t xml:space="preserve"> </w:t>
      </w:r>
      <w:r w:rsidRPr="00BA0377">
        <w:rPr>
          <w:rFonts w:eastAsia="Times New Roman" w:cstheme="minorHAnsi"/>
          <w:i/>
          <w:sz w:val="32"/>
          <w:szCs w:val="32"/>
        </w:rPr>
        <w:t>bonduc</w:t>
      </w:r>
      <w:r w:rsidR="00D13C61" w:rsidRPr="00BA0377">
        <w:rPr>
          <w:rFonts w:eastAsia="Times New Roman" w:cstheme="minorHAnsi"/>
          <w:i/>
          <w:sz w:val="32"/>
          <w:szCs w:val="32"/>
          <w:u w:val="single"/>
        </w:rPr>
        <w:t xml:space="preserve"> </w:t>
      </w:r>
      <w:r w:rsidRPr="00BA0377">
        <w:rPr>
          <w:rFonts w:eastAsia="Times New Roman" w:cstheme="minorHAnsi"/>
          <w:sz w:val="32"/>
          <w:szCs w:val="32"/>
        </w:rPr>
        <w:t>is used in traditional medicine system for treatment of wide variety of ailments. The seeds of plant have anthelmintic, fever reducing, abortion stimulating, menstrual flow improving, and urine stimulating, adapt</w:t>
      </w:r>
      <w:r w:rsidR="00D13C61" w:rsidRPr="00BA0377">
        <w:rPr>
          <w:rFonts w:eastAsia="Times New Roman" w:cstheme="minorHAnsi"/>
          <w:sz w:val="32"/>
          <w:szCs w:val="32"/>
        </w:rPr>
        <w:t>o</w:t>
      </w:r>
      <w:r w:rsidRPr="00BA0377">
        <w:rPr>
          <w:rFonts w:eastAsia="Times New Roman" w:cstheme="minorHAnsi"/>
          <w:sz w:val="32"/>
          <w:szCs w:val="32"/>
        </w:rPr>
        <w:t xml:space="preserve">genic, antimicrobial, muscle contractile and abdominal pain relieving properties. </w:t>
      </w:r>
    </w:p>
    <w:p w:rsidR="00D35B74" w:rsidRPr="00BA0377" w:rsidRDefault="00D35B74" w:rsidP="004C6DB7">
      <w:pPr>
        <w:pStyle w:val="ListParagraph"/>
        <w:numPr>
          <w:ilvl w:val="0"/>
          <w:numId w:val="6"/>
        </w:numPr>
        <w:shd w:val="clear" w:color="auto" w:fill="FFFFFF"/>
        <w:spacing w:after="0" w:line="540" w:lineRule="atLeast"/>
        <w:jc w:val="both"/>
        <w:rPr>
          <w:rFonts w:eastAsia="Times New Roman" w:cstheme="minorHAnsi"/>
          <w:sz w:val="32"/>
          <w:szCs w:val="32"/>
        </w:rPr>
      </w:pPr>
      <w:r w:rsidRPr="00BA0377">
        <w:rPr>
          <w:rFonts w:eastAsia="Times New Roman" w:cstheme="minorHAnsi"/>
          <w:sz w:val="32"/>
          <w:szCs w:val="32"/>
        </w:rPr>
        <w:t>They also checks nausea and vomiting when used in combination with clove or </w:t>
      </w:r>
      <w:r w:rsidRPr="00BA0377">
        <w:rPr>
          <w:rFonts w:eastAsia="Times New Roman" w:cstheme="minorHAnsi"/>
          <w:sz w:val="32"/>
          <w:szCs w:val="32"/>
          <w:bdr w:val="none" w:sz="0" w:space="0" w:color="auto" w:frame="1"/>
        </w:rPr>
        <w:t>black pepper</w:t>
      </w:r>
      <w:r w:rsidRPr="00BA0377">
        <w:rPr>
          <w:rFonts w:eastAsia="Times New Roman" w:cstheme="minorHAnsi"/>
          <w:sz w:val="32"/>
          <w:szCs w:val="32"/>
        </w:rPr>
        <w:t>.</w:t>
      </w:r>
    </w:p>
    <w:p w:rsidR="00D35B74" w:rsidRPr="00BA0377" w:rsidRDefault="00D35B74" w:rsidP="004C6DB7">
      <w:pPr>
        <w:pStyle w:val="ListParagraph"/>
        <w:numPr>
          <w:ilvl w:val="0"/>
          <w:numId w:val="6"/>
        </w:numPr>
        <w:shd w:val="clear" w:color="auto" w:fill="FFFFFF"/>
        <w:spacing w:after="0" w:line="540" w:lineRule="atLeast"/>
        <w:jc w:val="both"/>
        <w:rPr>
          <w:rFonts w:eastAsia="Times New Roman" w:cstheme="minorHAnsi"/>
          <w:sz w:val="32"/>
          <w:szCs w:val="32"/>
        </w:rPr>
      </w:pPr>
      <w:r w:rsidRPr="00BA0377">
        <w:rPr>
          <w:rFonts w:cstheme="minorHAnsi"/>
          <w:sz w:val="32"/>
          <w:szCs w:val="32"/>
          <w:shd w:val="clear" w:color="auto" w:fill="FFFFFF"/>
        </w:rPr>
        <w:t>For fever, the seed powder is mixed with equal part black pepper powder. The prepared mix powder is taken in dose of 15-30 grains by adults and 3-4 grains by children.</w:t>
      </w:r>
    </w:p>
    <w:p w:rsidR="00D35B74" w:rsidRPr="00BA0377" w:rsidRDefault="00D35B74" w:rsidP="004C6DB7">
      <w:pPr>
        <w:pStyle w:val="ListParagraph"/>
        <w:numPr>
          <w:ilvl w:val="0"/>
          <w:numId w:val="6"/>
        </w:numPr>
        <w:shd w:val="clear" w:color="auto" w:fill="FFFFFF"/>
        <w:spacing w:after="0" w:line="540" w:lineRule="atLeast"/>
        <w:jc w:val="both"/>
        <w:rPr>
          <w:rFonts w:eastAsia="Times New Roman" w:cstheme="minorHAnsi"/>
          <w:sz w:val="32"/>
          <w:szCs w:val="32"/>
        </w:rPr>
      </w:pPr>
      <w:r w:rsidRPr="00BA0377">
        <w:rPr>
          <w:rFonts w:cstheme="minorHAnsi"/>
          <w:sz w:val="32"/>
          <w:szCs w:val="32"/>
          <w:shd w:val="clear" w:color="auto" w:fill="FFFFFF"/>
        </w:rPr>
        <w:t>In liver disorders, seed powder is administered with goat milk.</w:t>
      </w:r>
    </w:p>
    <w:p w:rsidR="00D35B74" w:rsidRPr="00BA0377" w:rsidRDefault="00D35B74" w:rsidP="004C6DB7">
      <w:pPr>
        <w:pStyle w:val="ListParagraph"/>
        <w:numPr>
          <w:ilvl w:val="0"/>
          <w:numId w:val="6"/>
        </w:numPr>
        <w:shd w:val="clear" w:color="auto" w:fill="FFFFFF"/>
        <w:spacing w:after="0" w:line="540" w:lineRule="atLeast"/>
        <w:jc w:val="both"/>
        <w:rPr>
          <w:rFonts w:eastAsia="Times New Roman" w:cstheme="minorHAnsi"/>
          <w:sz w:val="32"/>
          <w:szCs w:val="32"/>
        </w:rPr>
      </w:pPr>
      <w:r w:rsidRPr="00BA0377">
        <w:rPr>
          <w:rFonts w:cstheme="minorHAnsi"/>
          <w:sz w:val="32"/>
          <w:szCs w:val="32"/>
          <w:shd w:val="clear" w:color="auto" w:fill="FFFFFF"/>
        </w:rPr>
        <w:t>In case of abdominal pain 2-3 seeds of plant are crushed to make powder and administered orally.</w:t>
      </w:r>
    </w:p>
    <w:p w:rsidR="00D35B74" w:rsidRPr="00BA0377" w:rsidRDefault="00D35B74" w:rsidP="004C6DB7">
      <w:pPr>
        <w:pStyle w:val="ListParagraph"/>
        <w:numPr>
          <w:ilvl w:val="0"/>
          <w:numId w:val="6"/>
        </w:numPr>
        <w:shd w:val="clear" w:color="auto" w:fill="FFFFFF"/>
        <w:spacing w:after="0" w:line="540" w:lineRule="atLeast"/>
        <w:jc w:val="both"/>
        <w:rPr>
          <w:rFonts w:eastAsia="Times New Roman" w:cstheme="minorHAnsi"/>
          <w:sz w:val="32"/>
          <w:szCs w:val="32"/>
        </w:rPr>
      </w:pPr>
      <w:r w:rsidRPr="00BA0377">
        <w:rPr>
          <w:rFonts w:cstheme="minorHAnsi"/>
          <w:sz w:val="32"/>
          <w:szCs w:val="32"/>
          <w:shd w:val="clear" w:color="auto" w:fill="FFFFFF"/>
        </w:rPr>
        <w:t>The seed powder reduces blood sugar level and taken with water for treatment of diabetes.</w:t>
      </w:r>
    </w:p>
    <w:p w:rsidR="00D35B74" w:rsidRPr="00BA0377" w:rsidRDefault="00D35B74" w:rsidP="004C6DB7">
      <w:pPr>
        <w:pStyle w:val="ListParagraph"/>
        <w:numPr>
          <w:ilvl w:val="0"/>
          <w:numId w:val="6"/>
        </w:numPr>
        <w:shd w:val="clear" w:color="auto" w:fill="FFFFFF"/>
        <w:spacing w:after="0" w:line="540" w:lineRule="atLeast"/>
        <w:rPr>
          <w:rFonts w:eastAsia="Times New Roman" w:cstheme="minorHAnsi"/>
          <w:sz w:val="32"/>
          <w:szCs w:val="32"/>
        </w:rPr>
      </w:pPr>
      <w:r w:rsidRPr="00BA0377">
        <w:rPr>
          <w:rFonts w:eastAsia="Times New Roman" w:cstheme="minorHAnsi"/>
          <w:noProof/>
          <w:sz w:val="32"/>
          <w:szCs w:val="32"/>
        </w:rPr>
        <w:lastRenderedPageBreak/>
        <w:drawing>
          <wp:anchor distT="0" distB="0" distL="114300" distR="114300" simplePos="0" relativeHeight="251664384" behindDoc="0" locked="0" layoutInCell="1" allowOverlap="1">
            <wp:simplePos x="0" y="0"/>
            <wp:positionH relativeFrom="margin">
              <wp:align>left</wp:align>
            </wp:positionH>
            <wp:positionV relativeFrom="margin">
              <wp:align>top</wp:align>
            </wp:positionV>
            <wp:extent cx="3200400" cy="5305425"/>
            <wp:effectExtent l="171450" t="171450" r="381000" b="371475"/>
            <wp:wrapSquare wrapText="bothSides"/>
            <wp:docPr id="5" name="Picture 5" descr="D:\Softwares\PHotOS\Do not Open the folder\NATURE\Ambala WiLd pLAntS\best piCs\Caesalpinia bonduc\IMG_20170704_09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oftwares\PHotOS\Do not Open the folder\NATURE\Ambala WiLd pLAntS\best piCs\Caesalpinia bonduc\IMG_20170704_090140.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5305425"/>
                    </a:xfrm>
                    <a:prstGeom prst="rect">
                      <a:avLst/>
                    </a:prstGeom>
                    <a:ln>
                      <a:noFill/>
                    </a:ln>
                    <a:effectLst>
                      <a:outerShdw blurRad="292100" dist="139700" dir="2700000" algn="tl" rotWithShape="0">
                        <a:srgbClr val="333333">
                          <a:alpha val="65000"/>
                        </a:srgbClr>
                      </a:outerShdw>
                    </a:effectLst>
                  </pic:spPr>
                </pic:pic>
              </a:graphicData>
            </a:graphic>
          </wp:anchor>
        </w:drawing>
      </w:r>
      <w:r w:rsidRPr="00BA0377">
        <w:rPr>
          <w:rFonts w:cstheme="minorHAnsi"/>
          <w:sz w:val="32"/>
          <w:szCs w:val="32"/>
          <w:shd w:val="clear" w:color="auto" w:fill="FFFFFF"/>
        </w:rPr>
        <w:t xml:space="preserve">Seed and long pepper powders with </w:t>
      </w:r>
      <w:hyperlink r:id="rId16" w:history="1">
        <w:r w:rsidRPr="00BA0377">
          <w:rPr>
            <w:rStyle w:val="Hyperlink"/>
            <w:rFonts w:cstheme="minorHAnsi"/>
            <w:color w:val="auto"/>
            <w:sz w:val="32"/>
            <w:szCs w:val="32"/>
            <w:u w:val="none"/>
            <w:bdr w:val="none" w:sz="0" w:space="0" w:color="auto" w:frame="1"/>
            <w:shd w:val="clear" w:color="auto" w:fill="FFFFFF"/>
          </w:rPr>
          <w:t>honey</w:t>
        </w:r>
      </w:hyperlink>
      <w:r w:rsidRPr="00BA0377">
        <w:rPr>
          <w:rStyle w:val="apple-converted-space"/>
          <w:rFonts w:cstheme="minorHAnsi"/>
          <w:sz w:val="32"/>
          <w:szCs w:val="32"/>
          <w:shd w:val="clear" w:color="auto" w:fill="FFFFFF"/>
        </w:rPr>
        <w:t> </w:t>
      </w:r>
      <w:r w:rsidRPr="00BA0377">
        <w:rPr>
          <w:rFonts w:cstheme="minorHAnsi"/>
          <w:sz w:val="32"/>
          <w:szCs w:val="32"/>
          <w:shd w:val="clear" w:color="auto" w:fill="FFFFFF"/>
        </w:rPr>
        <w:t>has good expectorant effect and given in cold, cough and respiratory illness.</w:t>
      </w:r>
    </w:p>
    <w:p w:rsidR="00D35B74" w:rsidRPr="00BA0377" w:rsidRDefault="00D35B74" w:rsidP="00D35B74">
      <w:pPr>
        <w:pStyle w:val="ListParagraph"/>
        <w:shd w:val="clear" w:color="auto" w:fill="FFFFFF"/>
        <w:spacing w:after="0" w:line="540" w:lineRule="atLeast"/>
        <w:rPr>
          <w:rFonts w:eastAsia="Times New Roman" w:cstheme="minorHAnsi"/>
          <w:sz w:val="32"/>
          <w:szCs w:val="32"/>
        </w:rPr>
      </w:pPr>
    </w:p>
    <w:p w:rsidR="00D13C61" w:rsidRPr="00BA0377" w:rsidRDefault="00D35B74" w:rsidP="004C6DB7">
      <w:pPr>
        <w:pStyle w:val="ListParagraph"/>
        <w:numPr>
          <w:ilvl w:val="0"/>
          <w:numId w:val="6"/>
        </w:numPr>
        <w:shd w:val="clear" w:color="auto" w:fill="FFFFFF"/>
        <w:spacing w:after="0" w:line="540" w:lineRule="atLeast"/>
        <w:rPr>
          <w:rFonts w:eastAsia="Times New Roman" w:cstheme="minorHAnsi"/>
          <w:sz w:val="32"/>
          <w:szCs w:val="32"/>
        </w:rPr>
      </w:pPr>
      <w:r w:rsidRPr="00BA0377">
        <w:rPr>
          <w:rFonts w:cstheme="minorHAnsi"/>
          <w:sz w:val="32"/>
          <w:szCs w:val="32"/>
          <w:shd w:val="clear" w:color="auto" w:fill="FFFFFF"/>
        </w:rPr>
        <w:t xml:space="preserve">The leaves of </w:t>
      </w:r>
      <w:r w:rsidRPr="00BA0377">
        <w:rPr>
          <w:rFonts w:cstheme="minorHAnsi"/>
          <w:i/>
          <w:sz w:val="32"/>
          <w:szCs w:val="32"/>
          <w:shd w:val="clear" w:color="auto" w:fill="FFFFFF"/>
        </w:rPr>
        <w:t>Caesalpinia bonduc</w:t>
      </w:r>
      <w:r w:rsidR="00D13C61" w:rsidRPr="00BA0377">
        <w:rPr>
          <w:rFonts w:cstheme="minorHAnsi"/>
          <w:i/>
          <w:sz w:val="32"/>
          <w:szCs w:val="32"/>
          <w:shd w:val="clear" w:color="auto" w:fill="FFFFFF"/>
        </w:rPr>
        <w:t xml:space="preserve"> </w:t>
      </w:r>
      <w:r w:rsidRPr="00BA0377">
        <w:rPr>
          <w:rFonts w:cstheme="minorHAnsi"/>
          <w:sz w:val="32"/>
          <w:szCs w:val="32"/>
          <w:shd w:val="clear" w:color="auto" w:fill="FFFFFF"/>
        </w:rPr>
        <w:t>plant are also used to treat diarrhoea in animals. Handful of leaves is given to animal in paste form till loose motions are stopped.</w:t>
      </w:r>
    </w:p>
    <w:p w:rsidR="00D35B74" w:rsidRPr="00BA0377" w:rsidRDefault="00D35B74" w:rsidP="004C6DB7">
      <w:pPr>
        <w:pStyle w:val="ListParagraph"/>
        <w:numPr>
          <w:ilvl w:val="0"/>
          <w:numId w:val="6"/>
        </w:numPr>
        <w:shd w:val="clear" w:color="auto" w:fill="FFFFFF"/>
        <w:spacing w:after="0" w:line="540" w:lineRule="atLeast"/>
        <w:rPr>
          <w:rFonts w:eastAsia="Times New Roman" w:cstheme="minorHAnsi"/>
          <w:sz w:val="32"/>
          <w:szCs w:val="32"/>
        </w:rPr>
      </w:pPr>
      <w:r w:rsidRPr="00BA0377">
        <w:rPr>
          <w:rFonts w:cstheme="minorHAnsi"/>
          <w:sz w:val="32"/>
          <w:szCs w:val="32"/>
          <w:shd w:val="clear" w:color="auto" w:fill="FFFFFF"/>
        </w:rPr>
        <w:t xml:space="preserve">Boiled leaves can be used for gargling to relieve </w:t>
      </w:r>
      <w:r w:rsidRPr="0058263C">
        <w:rPr>
          <w:rFonts w:cstheme="minorHAnsi"/>
          <w:sz w:val="32"/>
          <w:szCs w:val="32"/>
          <w:shd w:val="clear" w:color="auto" w:fill="FFFFFF"/>
        </w:rPr>
        <w:t>sore throat</w:t>
      </w:r>
      <w:r w:rsidRPr="00BA0377">
        <w:rPr>
          <w:rFonts w:cstheme="minorHAnsi"/>
          <w:sz w:val="32"/>
          <w:szCs w:val="32"/>
          <w:shd w:val="clear" w:color="auto" w:fill="FFFFFF"/>
        </w:rPr>
        <w:t>.</w:t>
      </w:r>
    </w:p>
    <w:p w:rsidR="00D35B74" w:rsidRPr="00BA0377" w:rsidRDefault="00D35B74" w:rsidP="00D35B74">
      <w:pPr>
        <w:jc w:val="center"/>
        <w:rPr>
          <w:rFonts w:cstheme="minorHAnsi"/>
          <w:b/>
          <w:sz w:val="32"/>
          <w:szCs w:val="32"/>
        </w:rPr>
      </w:pPr>
    </w:p>
    <w:p w:rsidR="00D35B74" w:rsidRPr="00BA0377" w:rsidRDefault="00D35B74" w:rsidP="00D35B74">
      <w:pPr>
        <w:jc w:val="center"/>
        <w:rPr>
          <w:rFonts w:cstheme="minorHAnsi"/>
          <w:b/>
          <w:sz w:val="32"/>
          <w:szCs w:val="32"/>
        </w:rPr>
      </w:pPr>
    </w:p>
    <w:p w:rsidR="00D35B74" w:rsidRPr="00BA0377" w:rsidRDefault="00D13C61" w:rsidP="004C6DB7">
      <w:pPr>
        <w:pStyle w:val="ListParagraph"/>
        <w:numPr>
          <w:ilvl w:val="0"/>
          <w:numId w:val="25"/>
        </w:numPr>
        <w:rPr>
          <w:rFonts w:cstheme="minorHAnsi"/>
          <w:b/>
          <w:sz w:val="32"/>
          <w:szCs w:val="32"/>
        </w:rPr>
      </w:pPr>
      <w:r w:rsidRPr="00BA0377">
        <w:rPr>
          <w:rFonts w:cstheme="minorHAnsi"/>
          <w:b/>
          <w:i/>
          <w:sz w:val="32"/>
          <w:szCs w:val="32"/>
        </w:rPr>
        <w:lastRenderedPageBreak/>
        <w:t>Anisomeles</w:t>
      </w:r>
      <w:r w:rsidRPr="00BA0377">
        <w:rPr>
          <w:noProof/>
        </w:rPr>
        <w:t xml:space="preserve"> </w:t>
      </w:r>
      <w:r w:rsidRPr="00BA0377">
        <w:rPr>
          <w:rFonts w:cstheme="minorHAnsi"/>
          <w:b/>
          <w:i/>
          <w:sz w:val="32"/>
          <w:szCs w:val="32"/>
        </w:rPr>
        <w:t>indica</w:t>
      </w:r>
      <w:r w:rsidRPr="00BA0377">
        <w:rPr>
          <w:noProof/>
        </w:rPr>
        <w:t xml:space="preserve"> </w:t>
      </w:r>
      <w:r w:rsidR="00D35B74" w:rsidRPr="00BA0377">
        <w:rPr>
          <w:noProof/>
        </w:rPr>
        <w:drawing>
          <wp:anchor distT="0" distB="0" distL="114300" distR="114300" simplePos="0" relativeHeight="251666432" behindDoc="0" locked="0" layoutInCell="1" allowOverlap="1">
            <wp:simplePos x="0" y="0"/>
            <wp:positionH relativeFrom="margin">
              <wp:posOffset>4007485</wp:posOffset>
            </wp:positionH>
            <wp:positionV relativeFrom="margin">
              <wp:posOffset>-603250</wp:posOffset>
            </wp:positionV>
            <wp:extent cx="2635885" cy="8676640"/>
            <wp:effectExtent l="19050" t="0" r="0" b="0"/>
            <wp:wrapSquare wrapText="bothSides"/>
            <wp:docPr id="6" name="Picture 6" descr="D:\Softwares\PHotOS\Do not Open the folder\NATURE\Ambala WiLd pLAntS\best piCs\anisomeles indica\IMG_20170921_07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ftwares\PHotOS\Do not Open the folder\NATURE\Ambala WiLd pLAntS\best piCs\anisomeles indica\IMG_20170921_072634.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5885" cy="8676640"/>
                    </a:xfrm>
                    <a:prstGeom prst="rect">
                      <a:avLst/>
                    </a:prstGeom>
                    <a:noFill/>
                    <a:ln>
                      <a:noFill/>
                    </a:ln>
                  </pic:spPr>
                </pic:pic>
              </a:graphicData>
            </a:graphic>
          </wp:anchor>
        </w:drawing>
      </w:r>
    </w:p>
    <w:p w:rsidR="00D35B74" w:rsidRPr="00BA0377" w:rsidRDefault="00D13C61" w:rsidP="00D35B74">
      <w:pPr>
        <w:rPr>
          <w:rFonts w:cstheme="minorHAnsi"/>
          <w:b/>
          <w:sz w:val="32"/>
          <w:szCs w:val="32"/>
        </w:rPr>
      </w:pPr>
      <w:r w:rsidRPr="00BA0377">
        <w:rPr>
          <w:rFonts w:cstheme="minorHAnsi"/>
          <w:b/>
          <w:sz w:val="32"/>
          <w:szCs w:val="32"/>
        </w:rPr>
        <w:t xml:space="preserve">Kingdom: </w:t>
      </w:r>
      <w:r w:rsidR="00D35B74" w:rsidRPr="00BA0377">
        <w:rPr>
          <w:rFonts w:cstheme="minorHAnsi"/>
          <w:b/>
          <w:sz w:val="32"/>
          <w:szCs w:val="32"/>
        </w:rPr>
        <w:t>Plantae</w:t>
      </w:r>
    </w:p>
    <w:p w:rsidR="00D35B74" w:rsidRPr="00BA0377" w:rsidRDefault="00D13C61" w:rsidP="00D35B74">
      <w:pPr>
        <w:rPr>
          <w:rFonts w:cstheme="minorHAnsi"/>
          <w:b/>
          <w:sz w:val="32"/>
          <w:szCs w:val="32"/>
        </w:rPr>
      </w:pPr>
      <w:r w:rsidRPr="00BA0377">
        <w:rPr>
          <w:rFonts w:cstheme="minorHAnsi"/>
          <w:b/>
          <w:sz w:val="32"/>
          <w:szCs w:val="32"/>
        </w:rPr>
        <w:t xml:space="preserve">Class        : </w:t>
      </w:r>
      <w:r w:rsidR="001F38B8">
        <w:rPr>
          <w:rFonts w:cstheme="minorHAnsi"/>
          <w:b/>
          <w:sz w:val="32"/>
          <w:szCs w:val="32"/>
        </w:rPr>
        <w:t>Dicotyledons</w:t>
      </w:r>
    </w:p>
    <w:p w:rsidR="00D35B74" w:rsidRPr="00BA0377" w:rsidRDefault="00D13C61" w:rsidP="00D35B74">
      <w:pPr>
        <w:rPr>
          <w:rFonts w:cstheme="minorHAnsi"/>
          <w:b/>
          <w:sz w:val="32"/>
          <w:szCs w:val="32"/>
        </w:rPr>
      </w:pPr>
      <w:r w:rsidRPr="00BA0377">
        <w:rPr>
          <w:rFonts w:cstheme="minorHAnsi"/>
          <w:b/>
          <w:sz w:val="32"/>
          <w:szCs w:val="32"/>
        </w:rPr>
        <w:t>Order      :</w:t>
      </w:r>
      <w:r w:rsidR="00D35B74" w:rsidRPr="00BA0377">
        <w:rPr>
          <w:rFonts w:cstheme="minorHAnsi"/>
          <w:b/>
          <w:sz w:val="32"/>
          <w:szCs w:val="32"/>
        </w:rPr>
        <w:t>Lamiales</w:t>
      </w:r>
    </w:p>
    <w:p w:rsidR="00D35B74" w:rsidRPr="00BA0377" w:rsidRDefault="00D13C61" w:rsidP="00D35B74">
      <w:pPr>
        <w:rPr>
          <w:rFonts w:cstheme="minorHAnsi"/>
          <w:b/>
          <w:sz w:val="32"/>
          <w:szCs w:val="32"/>
        </w:rPr>
      </w:pPr>
      <w:r w:rsidRPr="00BA0377">
        <w:rPr>
          <w:rFonts w:cstheme="minorHAnsi"/>
          <w:b/>
          <w:sz w:val="32"/>
          <w:szCs w:val="32"/>
        </w:rPr>
        <w:t xml:space="preserve">Family    :  </w:t>
      </w:r>
      <w:r w:rsidR="00D35B74" w:rsidRPr="00BA0377">
        <w:rPr>
          <w:rFonts w:cstheme="minorHAnsi"/>
          <w:b/>
          <w:sz w:val="32"/>
          <w:szCs w:val="32"/>
        </w:rPr>
        <w:t>Lamiaceae</w:t>
      </w:r>
    </w:p>
    <w:p w:rsidR="00D35B74" w:rsidRPr="00BA0377" w:rsidRDefault="00D35B74" w:rsidP="00D35B74">
      <w:pPr>
        <w:rPr>
          <w:rFonts w:cstheme="minorHAnsi"/>
          <w:b/>
          <w:i/>
          <w:sz w:val="32"/>
          <w:szCs w:val="32"/>
        </w:rPr>
      </w:pPr>
      <w:r w:rsidRPr="00BA0377">
        <w:rPr>
          <w:rFonts w:cstheme="minorHAnsi"/>
          <w:b/>
          <w:sz w:val="32"/>
          <w:szCs w:val="32"/>
        </w:rPr>
        <w:t xml:space="preserve">Genus    : </w:t>
      </w:r>
      <w:r w:rsidRPr="00BA0377">
        <w:rPr>
          <w:rFonts w:cstheme="minorHAnsi"/>
          <w:b/>
          <w:i/>
          <w:sz w:val="32"/>
          <w:szCs w:val="32"/>
        </w:rPr>
        <w:t>Anisomeles</w:t>
      </w:r>
    </w:p>
    <w:p w:rsidR="00D35B74" w:rsidRPr="00BA0377" w:rsidRDefault="00D35B74" w:rsidP="00D35B74">
      <w:pPr>
        <w:rPr>
          <w:rFonts w:cstheme="minorHAnsi"/>
          <w:b/>
          <w:i/>
          <w:sz w:val="32"/>
          <w:szCs w:val="32"/>
        </w:rPr>
      </w:pPr>
      <w:r w:rsidRPr="00BA0377">
        <w:rPr>
          <w:rFonts w:cstheme="minorHAnsi"/>
          <w:b/>
          <w:sz w:val="32"/>
          <w:szCs w:val="32"/>
        </w:rPr>
        <w:t xml:space="preserve">Species  : </w:t>
      </w:r>
      <w:r w:rsidRPr="00BA0377">
        <w:rPr>
          <w:rFonts w:cstheme="minorHAnsi"/>
          <w:b/>
          <w:i/>
          <w:sz w:val="32"/>
          <w:szCs w:val="32"/>
        </w:rPr>
        <w:t>indica</w:t>
      </w:r>
    </w:p>
    <w:p w:rsidR="00D35B74" w:rsidRPr="00BA0377" w:rsidRDefault="00805176" w:rsidP="00D35B74">
      <w:pPr>
        <w:rPr>
          <w:rFonts w:cstheme="minorHAnsi"/>
          <w:b/>
          <w:sz w:val="32"/>
          <w:szCs w:val="32"/>
        </w:rPr>
      </w:pPr>
      <w:r>
        <w:rPr>
          <w:rFonts w:cstheme="minorHAnsi"/>
          <w:b/>
          <w:sz w:val="32"/>
          <w:szCs w:val="32"/>
        </w:rPr>
        <w:t xml:space="preserve">Location: - </w:t>
      </w:r>
      <w:r w:rsidR="00D35B74" w:rsidRPr="00BA0377">
        <w:rPr>
          <w:rFonts w:cstheme="minorHAnsi"/>
          <w:b/>
          <w:sz w:val="32"/>
          <w:szCs w:val="32"/>
        </w:rPr>
        <w:t>Ba</w:t>
      </w:r>
      <w:r>
        <w:rPr>
          <w:rFonts w:cstheme="minorHAnsi"/>
          <w:b/>
          <w:sz w:val="32"/>
          <w:szCs w:val="32"/>
        </w:rPr>
        <w:t>byal road Power house, Ambala  C</w:t>
      </w:r>
      <w:r w:rsidR="00D35B74" w:rsidRPr="00BA0377">
        <w:rPr>
          <w:rFonts w:cstheme="minorHAnsi"/>
          <w:b/>
          <w:sz w:val="32"/>
          <w:szCs w:val="32"/>
        </w:rPr>
        <w:t>antt .</w:t>
      </w:r>
    </w:p>
    <w:p w:rsidR="00D35B74" w:rsidRPr="00BA0377" w:rsidRDefault="00D35B74" w:rsidP="00D35B74">
      <w:pPr>
        <w:rPr>
          <w:rFonts w:cstheme="minorHAnsi"/>
          <w:sz w:val="32"/>
          <w:szCs w:val="32"/>
        </w:rPr>
      </w:pPr>
    </w:p>
    <w:p w:rsidR="00D35B74" w:rsidRPr="00BA0377" w:rsidRDefault="00D35B74" w:rsidP="00D35B74">
      <w:pPr>
        <w:rPr>
          <w:rFonts w:cstheme="minorHAnsi"/>
          <w:sz w:val="32"/>
          <w:szCs w:val="32"/>
        </w:rPr>
      </w:pPr>
    </w:p>
    <w:p w:rsidR="00D35B74" w:rsidRPr="00BA0377" w:rsidRDefault="00D35B74" w:rsidP="00D35B74">
      <w:pPr>
        <w:rPr>
          <w:rFonts w:cstheme="minorHAnsi"/>
          <w:sz w:val="32"/>
          <w:szCs w:val="32"/>
          <w:shd w:val="clear" w:color="auto" w:fill="FFFFFF"/>
        </w:rPr>
      </w:pPr>
      <w:r w:rsidRPr="00BA0377">
        <w:rPr>
          <w:rFonts w:cstheme="minorHAnsi"/>
          <w:b/>
          <w:bCs/>
          <w:sz w:val="32"/>
          <w:szCs w:val="32"/>
          <w:shd w:val="clear" w:color="auto" w:fill="FFFFFF"/>
        </w:rPr>
        <w:t>Common name:</w:t>
      </w:r>
      <w:r w:rsidRPr="00BA0377">
        <w:rPr>
          <w:rStyle w:val="apple-converted-space"/>
          <w:rFonts w:cstheme="minorHAnsi"/>
          <w:sz w:val="32"/>
          <w:szCs w:val="32"/>
          <w:shd w:val="clear" w:color="auto" w:fill="FFFFFF"/>
        </w:rPr>
        <w:t> </w:t>
      </w:r>
      <w:r w:rsidRPr="00BA0377">
        <w:rPr>
          <w:rFonts w:cstheme="minorHAnsi"/>
          <w:sz w:val="32"/>
          <w:szCs w:val="32"/>
          <w:shd w:val="clear" w:color="auto" w:fill="FFFFFF"/>
        </w:rPr>
        <w:t xml:space="preserve">Indian Catmint, Malabar catmint , Kala bhangra, Gobara . </w:t>
      </w:r>
    </w:p>
    <w:p w:rsidR="00D35B74" w:rsidRPr="00BA0377" w:rsidRDefault="00D35B74" w:rsidP="004C6DB7">
      <w:pPr>
        <w:pStyle w:val="ListParagraph"/>
        <w:numPr>
          <w:ilvl w:val="0"/>
          <w:numId w:val="28"/>
        </w:numPr>
        <w:rPr>
          <w:rFonts w:cstheme="minorHAnsi"/>
          <w:sz w:val="32"/>
          <w:szCs w:val="32"/>
        </w:rPr>
      </w:pPr>
      <w:r w:rsidRPr="00BA0377">
        <w:rPr>
          <w:rFonts w:cstheme="minorHAnsi"/>
          <w:sz w:val="32"/>
          <w:szCs w:val="32"/>
        </w:rPr>
        <w:t>Catmint is a strongly aromatic, large, perennial herb growing up to 2 meters tall .The stems often become more or less woody and persist.</w:t>
      </w:r>
    </w:p>
    <w:p w:rsidR="00D35B74" w:rsidRPr="00BA0377" w:rsidRDefault="00D35B74" w:rsidP="004C6DB7">
      <w:pPr>
        <w:pStyle w:val="ListParagraph"/>
        <w:numPr>
          <w:ilvl w:val="0"/>
          <w:numId w:val="28"/>
        </w:numPr>
        <w:rPr>
          <w:rFonts w:cstheme="minorHAnsi"/>
          <w:sz w:val="32"/>
          <w:szCs w:val="32"/>
        </w:rPr>
      </w:pPr>
      <w:r w:rsidRPr="00BA0377">
        <w:rPr>
          <w:rFonts w:cstheme="minorHAnsi"/>
          <w:sz w:val="32"/>
          <w:szCs w:val="32"/>
        </w:rPr>
        <w:t xml:space="preserve">The plant is widely used as a medicinal herb, mainly gathered from the wild, and is also cultivated throughout its distribution area both as an ornamental and for the essential oil in its leaves. </w:t>
      </w:r>
    </w:p>
    <w:p w:rsidR="00D35B74" w:rsidRPr="00BA0377" w:rsidRDefault="00D35B74" w:rsidP="00D35B74">
      <w:pPr>
        <w:rPr>
          <w:rFonts w:cstheme="minorHAnsi"/>
          <w:b/>
          <w:sz w:val="32"/>
          <w:szCs w:val="32"/>
        </w:rPr>
      </w:pPr>
      <w:r w:rsidRPr="00BA0377">
        <w:rPr>
          <w:rFonts w:cstheme="minorHAnsi"/>
          <w:b/>
          <w:sz w:val="32"/>
          <w:szCs w:val="32"/>
        </w:rPr>
        <w:lastRenderedPageBreak/>
        <w:t xml:space="preserve">Medicinal uses:- </w:t>
      </w:r>
    </w:p>
    <w:p w:rsidR="00D35B74" w:rsidRPr="00BA0377" w:rsidRDefault="00D35B74" w:rsidP="004C6DB7">
      <w:pPr>
        <w:pStyle w:val="ListParagraph"/>
        <w:numPr>
          <w:ilvl w:val="0"/>
          <w:numId w:val="29"/>
        </w:numPr>
        <w:jc w:val="both"/>
        <w:rPr>
          <w:rFonts w:cstheme="minorHAnsi"/>
          <w:sz w:val="32"/>
          <w:szCs w:val="32"/>
          <w:shd w:val="clear" w:color="auto" w:fill="FFFFFF"/>
        </w:rPr>
      </w:pPr>
      <w:r w:rsidRPr="00BA0377">
        <w:rPr>
          <w:rFonts w:cstheme="minorHAnsi"/>
          <w:sz w:val="32"/>
          <w:szCs w:val="32"/>
          <w:shd w:val="clear" w:color="auto" w:fill="FFFFFF"/>
        </w:rPr>
        <w:t>An infusion is useful in affections of the stomach and bowels, and in catarrh and intermittent fevers; and that the juice of the leaves is administrated to children for colic, dyspepsia, and fever caused by teething.</w:t>
      </w:r>
    </w:p>
    <w:p w:rsidR="00D35B74" w:rsidRPr="00BA0377" w:rsidRDefault="00D35B74" w:rsidP="004C6DB7">
      <w:pPr>
        <w:pStyle w:val="ListParagraph"/>
        <w:numPr>
          <w:ilvl w:val="0"/>
          <w:numId w:val="29"/>
        </w:numPr>
        <w:jc w:val="both"/>
        <w:rPr>
          <w:rFonts w:cstheme="minorHAnsi"/>
          <w:sz w:val="32"/>
          <w:szCs w:val="32"/>
          <w:shd w:val="clear" w:color="auto" w:fill="FFFFFF"/>
        </w:rPr>
      </w:pPr>
      <w:r w:rsidRPr="00BA0377">
        <w:rPr>
          <w:rFonts w:cstheme="minorHAnsi"/>
          <w:sz w:val="32"/>
          <w:szCs w:val="32"/>
          <w:shd w:val="clear" w:color="auto" w:fill="FFFFFF"/>
        </w:rPr>
        <w:t xml:space="preserve">A decoction of the plant is an excellent fomentation for is used externally as an </w:t>
      </w:r>
      <w:r w:rsidR="00D13C61" w:rsidRPr="00BA0377">
        <w:rPr>
          <w:rFonts w:cstheme="minorHAnsi"/>
          <w:sz w:val="32"/>
          <w:szCs w:val="32"/>
          <w:shd w:val="clear" w:color="auto" w:fill="FFFFFF"/>
        </w:rPr>
        <w:t>ointment</w:t>
      </w:r>
      <w:r w:rsidRPr="00BA0377">
        <w:rPr>
          <w:rFonts w:cstheme="minorHAnsi"/>
          <w:sz w:val="32"/>
          <w:szCs w:val="32"/>
          <w:shd w:val="clear" w:color="auto" w:fill="FFFFFF"/>
        </w:rPr>
        <w:t xml:space="preserve"> in rheumatism arthritis.</w:t>
      </w:r>
    </w:p>
    <w:p w:rsidR="00D35B74" w:rsidRPr="00BA0377" w:rsidRDefault="00D35B74" w:rsidP="004C6DB7">
      <w:pPr>
        <w:pStyle w:val="ListParagraph"/>
        <w:numPr>
          <w:ilvl w:val="0"/>
          <w:numId w:val="7"/>
        </w:numPr>
        <w:jc w:val="both"/>
        <w:rPr>
          <w:rFonts w:cstheme="minorHAnsi"/>
          <w:b/>
          <w:sz w:val="32"/>
          <w:szCs w:val="32"/>
          <w:u w:val="single"/>
        </w:rPr>
      </w:pPr>
      <w:r w:rsidRPr="00BA0377">
        <w:rPr>
          <w:rStyle w:val="apple-converted-space"/>
          <w:rFonts w:cstheme="minorHAnsi"/>
          <w:sz w:val="32"/>
          <w:szCs w:val="32"/>
          <w:shd w:val="clear" w:color="auto" w:fill="FFFFFF"/>
        </w:rPr>
        <w:t> </w:t>
      </w:r>
      <w:r w:rsidRPr="00BA0377">
        <w:rPr>
          <w:rFonts w:cstheme="minorHAnsi"/>
          <w:sz w:val="32"/>
          <w:szCs w:val="32"/>
          <w:shd w:val="clear" w:color="auto" w:fill="FFFFFF"/>
        </w:rPr>
        <w:t>It is a powerful astringent, carminative, febrifuge and tonic.</w:t>
      </w:r>
    </w:p>
    <w:p w:rsidR="00D35B74" w:rsidRPr="00BA0377" w:rsidRDefault="00D35B74" w:rsidP="004C6DB7">
      <w:pPr>
        <w:pStyle w:val="ListParagraph"/>
        <w:numPr>
          <w:ilvl w:val="0"/>
          <w:numId w:val="7"/>
        </w:numPr>
        <w:jc w:val="both"/>
        <w:rPr>
          <w:rFonts w:cstheme="minorHAnsi"/>
          <w:b/>
          <w:sz w:val="32"/>
          <w:szCs w:val="32"/>
          <w:u w:val="single"/>
        </w:rPr>
      </w:pPr>
      <w:r w:rsidRPr="00BA0377">
        <w:rPr>
          <w:rFonts w:cstheme="minorHAnsi"/>
          <w:sz w:val="32"/>
          <w:szCs w:val="32"/>
          <w:shd w:val="clear" w:color="auto" w:fill="FFFFFF"/>
        </w:rPr>
        <w:t xml:space="preserve">The leaves yield an essential oil which shows antimicrobial activity against </w:t>
      </w:r>
      <w:r w:rsidRPr="00BA0377">
        <w:rPr>
          <w:rFonts w:cstheme="minorHAnsi"/>
          <w:i/>
          <w:sz w:val="32"/>
          <w:szCs w:val="32"/>
          <w:shd w:val="clear" w:color="auto" w:fill="FFFFFF"/>
        </w:rPr>
        <w:t>Bacillus anthracis</w:t>
      </w:r>
      <w:r w:rsidRPr="00BA0377">
        <w:rPr>
          <w:rFonts w:cstheme="minorHAnsi"/>
          <w:sz w:val="32"/>
          <w:szCs w:val="32"/>
          <w:shd w:val="clear" w:color="auto" w:fill="FFFFFF"/>
        </w:rPr>
        <w:t xml:space="preserve">, </w:t>
      </w:r>
      <w:r w:rsidRPr="00BA0377">
        <w:rPr>
          <w:rFonts w:cstheme="minorHAnsi"/>
          <w:i/>
          <w:sz w:val="32"/>
          <w:szCs w:val="32"/>
          <w:shd w:val="clear" w:color="auto" w:fill="FFFFFF"/>
        </w:rPr>
        <w:t>Proteus vulgaris</w:t>
      </w:r>
      <w:r w:rsidRPr="00BA0377">
        <w:rPr>
          <w:rFonts w:cstheme="minorHAnsi"/>
          <w:sz w:val="32"/>
          <w:szCs w:val="32"/>
          <w:shd w:val="clear" w:color="auto" w:fill="FFFFFF"/>
        </w:rPr>
        <w:t xml:space="preserve">, and </w:t>
      </w:r>
      <w:r w:rsidRPr="00BA0377">
        <w:rPr>
          <w:rFonts w:cstheme="minorHAnsi"/>
          <w:i/>
          <w:sz w:val="32"/>
          <w:szCs w:val="32"/>
          <w:shd w:val="clear" w:color="auto" w:fill="FFFFFF"/>
        </w:rPr>
        <w:t>Escherichia coli</w:t>
      </w:r>
      <w:r w:rsidRPr="00BA0377">
        <w:rPr>
          <w:rFonts w:cstheme="minorHAnsi"/>
          <w:sz w:val="32"/>
          <w:szCs w:val="32"/>
          <w:shd w:val="clear" w:color="auto" w:fill="FFFFFF"/>
        </w:rPr>
        <w:t>.</w:t>
      </w:r>
    </w:p>
    <w:p w:rsidR="00D35B74" w:rsidRPr="00BA0377" w:rsidRDefault="00D35B74" w:rsidP="004C6DB7">
      <w:pPr>
        <w:pStyle w:val="ListParagraph"/>
        <w:numPr>
          <w:ilvl w:val="0"/>
          <w:numId w:val="7"/>
        </w:numPr>
        <w:jc w:val="both"/>
        <w:rPr>
          <w:rFonts w:cstheme="minorHAnsi"/>
          <w:b/>
          <w:sz w:val="32"/>
          <w:szCs w:val="32"/>
          <w:u w:val="single"/>
        </w:rPr>
      </w:pPr>
      <w:r w:rsidRPr="00BA0377">
        <w:rPr>
          <w:rFonts w:cstheme="minorHAnsi"/>
          <w:sz w:val="32"/>
          <w:szCs w:val="32"/>
          <w:shd w:val="clear" w:color="auto" w:fill="FFFFFF"/>
        </w:rPr>
        <w:t>The plant is used in the treatment of rheumatism, colds, fevers, abdominal pain, skin sores, and snake bites</w:t>
      </w:r>
      <w:r w:rsidRPr="00BA0377">
        <w:rPr>
          <w:rFonts w:cstheme="minorHAnsi"/>
          <w:sz w:val="32"/>
          <w:szCs w:val="32"/>
          <w:u w:val="single"/>
          <w:shd w:val="clear" w:color="auto" w:fill="FFFFFF"/>
        </w:rPr>
        <w:t>.</w:t>
      </w:r>
    </w:p>
    <w:p w:rsidR="00D35B74" w:rsidRPr="00BA0377" w:rsidRDefault="00D35B74" w:rsidP="004C6DB7">
      <w:pPr>
        <w:pStyle w:val="ListParagraph"/>
        <w:numPr>
          <w:ilvl w:val="0"/>
          <w:numId w:val="7"/>
        </w:numPr>
        <w:jc w:val="both"/>
        <w:rPr>
          <w:rFonts w:cstheme="minorHAnsi"/>
          <w:b/>
          <w:sz w:val="32"/>
          <w:szCs w:val="32"/>
          <w:u w:val="single"/>
        </w:rPr>
      </w:pPr>
      <w:r w:rsidRPr="00BA0377">
        <w:rPr>
          <w:rStyle w:val="apple-converted-space"/>
          <w:rFonts w:cstheme="minorHAnsi"/>
          <w:sz w:val="32"/>
          <w:szCs w:val="32"/>
          <w:shd w:val="clear" w:color="auto" w:fill="FFFFFF"/>
        </w:rPr>
        <w:t> </w:t>
      </w:r>
      <w:r w:rsidRPr="00BA0377">
        <w:rPr>
          <w:rFonts w:cstheme="minorHAnsi"/>
          <w:sz w:val="32"/>
          <w:szCs w:val="32"/>
          <w:shd w:val="clear" w:color="auto" w:fill="FFFFFF"/>
        </w:rPr>
        <w:t>Crushed leaves applied to neck of bullock to cure inflammation caused by cart pulling</w:t>
      </w:r>
      <w:r w:rsidRPr="00BA0377">
        <w:rPr>
          <w:rFonts w:cstheme="minorHAnsi"/>
          <w:b/>
          <w:sz w:val="32"/>
          <w:szCs w:val="32"/>
          <w:shd w:val="clear" w:color="auto" w:fill="FFFFFF"/>
        </w:rPr>
        <w:t>.</w:t>
      </w:r>
    </w:p>
    <w:p w:rsidR="00D35B74" w:rsidRPr="00BA0377" w:rsidRDefault="00D35B74" w:rsidP="004C6DB7">
      <w:pPr>
        <w:pStyle w:val="ListParagraph"/>
        <w:numPr>
          <w:ilvl w:val="0"/>
          <w:numId w:val="7"/>
        </w:numPr>
        <w:jc w:val="both"/>
        <w:rPr>
          <w:rFonts w:cstheme="minorHAnsi"/>
          <w:b/>
          <w:sz w:val="32"/>
          <w:szCs w:val="32"/>
          <w:u w:val="single"/>
        </w:rPr>
      </w:pPr>
      <w:r w:rsidRPr="00BA0377">
        <w:rPr>
          <w:rFonts w:cstheme="minorHAnsi"/>
          <w:sz w:val="32"/>
          <w:szCs w:val="32"/>
          <w:shd w:val="clear" w:color="auto" w:fill="FFFFFF"/>
        </w:rPr>
        <w:t>The essential oil from leaves is used in uterine affection.</w:t>
      </w:r>
    </w:p>
    <w:p w:rsidR="00D35B74" w:rsidRPr="00BA0377" w:rsidRDefault="00D35B74" w:rsidP="004C6DB7">
      <w:pPr>
        <w:pStyle w:val="ListParagraph"/>
        <w:numPr>
          <w:ilvl w:val="0"/>
          <w:numId w:val="7"/>
        </w:numPr>
        <w:jc w:val="both"/>
        <w:rPr>
          <w:rStyle w:val="apple-converted-space"/>
          <w:rFonts w:cstheme="minorHAnsi"/>
          <w:b/>
          <w:sz w:val="32"/>
          <w:szCs w:val="32"/>
          <w:u w:val="single"/>
        </w:rPr>
      </w:pPr>
      <w:r w:rsidRPr="00BA0377">
        <w:rPr>
          <w:rFonts w:cstheme="minorHAnsi"/>
          <w:sz w:val="32"/>
          <w:szCs w:val="32"/>
          <w:shd w:val="clear" w:color="auto" w:fill="FFFFFF"/>
        </w:rPr>
        <w:t>Root is anti- allergic; cures sores and ulcers of the mouth.</w:t>
      </w:r>
      <w:r w:rsidRPr="00BA0377">
        <w:rPr>
          <w:rStyle w:val="apple-converted-space"/>
          <w:rFonts w:cstheme="minorHAnsi"/>
          <w:sz w:val="32"/>
          <w:szCs w:val="32"/>
          <w:shd w:val="clear" w:color="auto" w:fill="FFFFFF"/>
        </w:rPr>
        <w:t> </w:t>
      </w:r>
    </w:p>
    <w:p w:rsidR="00D35B74" w:rsidRPr="00BA0377" w:rsidRDefault="00D35B74" w:rsidP="004C6DB7">
      <w:pPr>
        <w:pStyle w:val="ListParagraph"/>
        <w:numPr>
          <w:ilvl w:val="0"/>
          <w:numId w:val="7"/>
        </w:numPr>
        <w:jc w:val="both"/>
        <w:rPr>
          <w:rFonts w:cstheme="minorHAnsi"/>
          <w:b/>
          <w:sz w:val="32"/>
          <w:szCs w:val="32"/>
          <w:u w:val="single"/>
        </w:rPr>
      </w:pPr>
      <w:r w:rsidRPr="00BA0377">
        <w:rPr>
          <w:rFonts w:cstheme="minorHAnsi"/>
          <w:sz w:val="32"/>
          <w:szCs w:val="32"/>
          <w:shd w:val="clear" w:color="auto" w:fill="FFFFFF"/>
        </w:rPr>
        <w:t>Leaf juice is given for fever and whooping cough of children.</w:t>
      </w:r>
    </w:p>
    <w:p w:rsidR="00761502" w:rsidRPr="00BA0377" w:rsidRDefault="00761502" w:rsidP="00761502">
      <w:pPr>
        <w:rPr>
          <w:rFonts w:cstheme="minorHAnsi"/>
          <w:b/>
          <w:sz w:val="32"/>
          <w:szCs w:val="32"/>
          <w:u w:val="single"/>
        </w:rPr>
      </w:pPr>
    </w:p>
    <w:p w:rsidR="00761502" w:rsidRPr="00BA0377" w:rsidRDefault="00761502" w:rsidP="00761502">
      <w:pPr>
        <w:rPr>
          <w:rFonts w:cstheme="minorHAnsi"/>
          <w:b/>
          <w:sz w:val="32"/>
          <w:szCs w:val="32"/>
          <w:u w:val="single"/>
        </w:rPr>
      </w:pPr>
    </w:p>
    <w:p w:rsidR="00761502" w:rsidRPr="00BA0377" w:rsidRDefault="00761502" w:rsidP="00761502">
      <w:pPr>
        <w:rPr>
          <w:rFonts w:cstheme="minorHAnsi"/>
          <w:b/>
          <w:sz w:val="32"/>
          <w:szCs w:val="32"/>
          <w:u w:val="single"/>
        </w:rPr>
      </w:pPr>
    </w:p>
    <w:p w:rsidR="00761502" w:rsidRPr="00BA0377" w:rsidRDefault="00761502" w:rsidP="00761502">
      <w:pPr>
        <w:rPr>
          <w:rFonts w:cstheme="minorHAnsi"/>
          <w:b/>
          <w:sz w:val="32"/>
          <w:szCs w:val="32"/>
          <w:u w:val="single"/>
        </w:rPr>
      </w:pPr>
    </w:p>
    <w:p w:rsidR="00D35B74" w:rsidRPr="00BA0377" w:rsidRDefault="003A74F4" w:rsidP="004C6DB7">
      <w:pPr>
        <w:pStyle w:val="ListParagraph"/>
        <w:numPr>
          <w:ilvl w:val="0"/>
          <w:numId w:val="25"/>
        </w:numPr>
        <w:rPr>
          <w:rFonts w:cstheme="minorHAnsi"/>
          <w:b/>
          <w:sz w:val="32"/>
          <w:szCs w:val="32"/>
          <w:u w:val="single"/>
        </w:rPr>
      </w:pPr>
      <w:r w:rsidRPr="00BA0377">
        <w:rPr>
          <w:rFonts w:cstheme="minorHAnsi"/>
          <w:b/>
          <w:i/>
          <w:sz w:val="32"/>
          <w:szCs w:val="32"/>
        </w:rPr>
        <w:lastRenderedPageBreak/>
        <w:t>Ranunculus</w:t>
      </w:r>
      <w:r w:rsidRPr="00BA0377">
        <w:rPr>
          <w:noProof/>
        </w:rPr>
        <w:t xml:space="preserve"> </w:t>
      </w:r>
      <w:r w:rsidRPr="00BA0377">
        <w:rPr>
          <w:rFonts w:cstheme="minorHAnsi"/>
          <w:b/>
          <w:i/>
          <w:sz w:val="32"/>
          <w:szCs w:val="32"/>
        </w:rPr>
        <w:t>sceleratus</w:t>
      </w:r>
      <w:r w:rsidRPr="00BA0377">
        <w:rPr>
          <w:noProof/>
        </w:rPr>
        <w:t xml:space="preserve"> </w:t>
      </w:r>
      <w:r w:rsidR="00D35B74" w:rsidRPr="00BA0377">
        <w:rPr>
          <w:noProof/>
        </w:rPr>
        <w:drawing>
          <wp:anchor distT="0" distB="0" distL="114300" distR="114300" simplePos="0" relativeHeight="251668480" behindDoc="0" locked="0" layoutInCell="1" allowOverlap="1">
            <wp:simplePos x="0" y="0"/>
            <wp:positionH relativeFrom="margin">
              <wp:posOffset>3562350</wp:posOffset>
            </wp:positionH>
            <wp:positionV relativeFrom="margin">
              <wp:posOffset>-571500</wp:posOffset>
            </wp:positionV>
            <wp:extent cx="2505075" cy="3857625"/>
            <wp:effectExtent l="171450" t="171450" r="390525" b="371475"/>
            <wp:wrapSquare wrapText="bothSides"/>
            <wp:docPr id="7" name="Picture 7" descr="D:\IMG_20180125_17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_20180125_173321.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5075" cy="3857625"/>
                    </a:xfrm>
                    <a:prstGeom prst="rect">
                      <a:avLst/>
                    </a:prstGeom>
                    <a:ln>
                      <a:noFill/>
                    </a:ln>
                    <a:effectLst>
                      <a:outerShdw blurRad="292100" dist="139700" dir="2700000" algn="tl" rotWithShape="0">
                        <a:srgbClr val="333333">
                          <a:alpha val="65000"/>
                        </a:srgbClr>
                      </a:outerShdw>
                    </a:effectLst>
                  </pic:spPr>
                </pic:pic>
              </a:graphicData>
            </a:graphic>
          </wp:anchor>
        </w:drawing>
      </w:r>
    </w:p>
    <w:p w:rsidR="00D35B74" w:rsidRPr="00BA0377" w:rsidRDefault="00D35B74" w:rsidP="00D35B74">
      <w:pPr>
        <w:rPr>
          <w:rFonts w:cstheme="minorHAnsi"/>
          <w:b/>
          <w:sz w:val="32"/>
          <w:szCs w:val="32"/>
        </w:rPr>
      </w:pPr>
      <w:r w:rsidRPr="00BA0377">
        <w:rPr>
          <w:rFonts w:cstheme="minorHAnsi"/>
          <w:b/>
          <w:sz w:val="32"/>
          <w:szCs w:val="32"/>
        </w:rPr>
        <w:t>Kingdom :- Plantae</w:t>
      </w:r>
    </w:p>
    <w:p w:rsidR="00D35B74" w:rsidRPr="00BA0377" w:rsidRDefault="00D35B74" w:rsidP="00D35B74">
      <w:pPr>
        <w:rPr>
          <w:rFonts w:cstheme="minorHAnsi"/>
          <w:b/>
          <w:sz w:val="32"/>
          <w:szCs w:val="32"/>
        </w:rPr>
      </w:pPr>
      <w:r w:rsidRPr="00BA0377">
        <w:rPr>
          <w:rFonts w:cstheme="minorHAnsi"/>
          <w:b/>
          <w:sz w:val="32"/>
          <w:szCs w:val="32"/>
        </w:rPr>
        <w:t>Class        :-</w:t>
      </w:r>
      <w:r w:rsidR="001F38B8">
        <w:rPr>
          <w:rFonts w:cstheme="minorHAnsi"/>
          <w:b/>
          <w:sz w:val="32"/>
          <w:szCs w:val="32"/>
        </w:rPr>
        <w:t>Dicotyledons</w:t>
      </w:r>
    </w:p>
    <w:p w:rsidR="00D35B74" w:rsidRPr="00BA0377" w:rsidRDefault="007D7F45" w:rsidP="00D35B74">
      <w:pPr>
        <w:rPr>
          <w:rFonts w:cstheme="minorHAnsi"/>
          <w:b/>
          <w:sz w:val="32"/>
          <w:szCs w:val="32"/>
        </w:rPr>
      </w:pPr>
      <w:r>
        <w:rPr>
          <w:rFonts w:cstheme="minorHAnsi"/>
          <w:b/>
          <w:sz w:val="32"/>
          <w:szCs w:val="32"/>
        </w:rPr>
        <w:t>Order      :-Ranales</w:t>
      </w:r>
    </w:p>
    <w:p w:rsidR="00D35B74" w:rsidRPr="00BA0377" w:rsidRDefault="00D35B74" w:rsidP="00D35B74">
      <w:pPr>
        <w:rPr>
          <w:rFonts w:cstheme="minorHAnsi"/>
          <w:b/>
          <w:sz w:val="32"/>
          <w:szCs w:val="32"/>
        </w:rPr>
      </w:pPr>
      <w:r w:rsidRPr="00BA0377">
        <w:rPr>
          <w:rFonts w:cstheme="minorHAnsi"/>
          <w:b/>
          <w:sz w:val="32"/>
          <w:szCs w:val="32"/>
        </w:rPr>
        <w:t>Family    :-Ranunculaceae</w:t>
      </w:r>
    </w:p>
    <w:p w:rsidR="00D35B74" w:rsidRPr="00BA0377" w:rsidRDefault="00D35B74" w:rsidP="00D35B74">
      <w:pPr>
        <w:rPr>
          <w:rFonts w:cstheme="minorHAnsi"/>
          <w:b/>
          <w:i/>
          <w:sz w:val="32"/>
          <w:szCs w:val="32"/>
          <w:u w:val="single"/>
        </w:rPr>
      </w:pPr>
      <w:r w:rsidRPr="00BA0377">
        <w:rPr>
          <w:rFonts w:cstheme="minorHAnsi"/>
          <w:b/>
          <w:sz w:val="32"/>
          <w:szCs w:val="32"/>
        </w:rPr>
        <w:t>Genus    :-</w:t>
      </w:r>
      <w:r w:rsidRPr="00BA0377">
        <w:rPr>
          <w:rFonts w:cstheme="minorHAnsi"/>
          <w:b/>
          <w:i/>
          <w:sz w:val="32"/>
          <w:szCs w:val="32"/>
        </w:rPr>
        <w:t>Ranunculus</w:t>
      </w:r>
    </w:p>
    <w:p w:rsidR="00D35B74" w:rsidRPr="00BA0377" w:rsidRDefault="00D35B74" w:rsidP="00D35B74">
      <w:pPr>
        <w:rPr>
          <w:rFonts w:cstheme="minorHAnsi"/>
          <w:b/>
          <w:i/>
          <w:sz w:val="32"/>
          <w:szCs w:val="32"/>
          <w:u w:val="single"/>
        </w:rPr>
      </w:pPr>
      <w:r w:rsidRPr="00BA0377">
        <w:rPr>
          <w:rFonts w:cstheme="minorHAnsi"/>
          <w:b/>
          <w:sz w:val="32"/>
          <w:szCs w:val="32"/>
        </w:rPr>
        <w:t>Species  :-</w:t>
      </w:r>
      <w:r w:rsidRPr="00BA0377">
        <w:rPr>
          <w:rFonts w:cstheme="minorHAnsi"/>
          <w:b/>
          <w:i/>
          <w:sz w:val="32"/>
          <w:szCs w:val="32"/>
        </w:rPr>
        <w:t>sceleratus</w:t>
      </w:r>
    </w:p>
    <w:p w:rsidR="00D35B74" w:rsidRPr="00BA0377" w:rsidRDefault="003A74F4" w:rsidP="00D35B74">
      <w:pPr>
        <w:rPr>
          <w:rFonts w:cstheme="minorHAnsi"/>
          <w:b/>
          <w:sz w:val="32"/>
          <w:szCs w:val="32"/>
        </w:rPr>
      </w:pPr>
      <w:r w:rsidRPr="00BA0377">
        <w:rPr>
          <w:rFonts w:cstheme="minorHAnsi"/>
          <w:b/>
          <w:sz w:val="32"/>
          <w:szCs w:val="32"/>
        </w:rPr>
        <w:t>Location :-Babyal</w:t>
      </w:r>
      <w:r w:rsidR="00D35B74" w:rsidRPr="00BA0377">
        <w:rPr>
          <w:rFonts w:cstheme="minorHAnsi"/>
          <w:b/>
          <w:sz w:val="32"/>
          <w:szCs w:val="32"/>
        </w:rPr>
        <w:t xml:space="preserve">, </w:t>
      </w:r>
      <w:r w:rsidRPr="00BA0377">
        <w:rPr>
          <w:rFonts w:cstheme="minorHAnsi"/>
          <w:b/>
          <w:sz w:val="32"/>
          <w:szCs w:val="32"/>
        </w:rPr>
        <w:t>Anandnagar, Mahesh nagar, Ambala C</w:t>
      </w:r>
      <w:r w:rsidR="00D35B74" w:rsidRPr="00BA0377">
        <w:rPr>
          <w:rFonts w:cstheme="minorHAnsi"/>
          <w:b/>
          <w:sz w:val="32"/>
          <w:szCs w:val="32"/>
        </w:rPr>
        <w:t>antt.</w:t>
      </w:r>
    </w:p>
    <w:p w:rsidR="00D35B74" w:rsidRPr="00BA0377" w:rsidRDefault="00D35B74" w:rsidP="00D35B74">
      <w:pPr>
        <w:rPr>
          <w:rFonts w:cstheme="minorHAnsi"/>
          <w:b/>
          <w:sz w:val="32"/>
          <w:szCs w:val="32"/>
        </w:rPr>
      </w:pPr>
    </w:p>
    <w:p w:rsidR="00D35B74" w:rsidRPr="00BA0377" w:rsidRDefault="00D35B74" w:rsidP="00D35B74">
      <w:pPr>
        <w:rPr>
          <w:rFonts w:cstheme="minorHAnsi"/>
          <w:b/>
          <w:sz w:val="32"/>
          <w:szCs w:val="32"/>
        </w:rPr>
      </w:pPr>
      <w:r w:rsidRPr="00BA0377">
        <w:rPr>
          <w:rFonts w:cstheme="minorHAnsi"/>
          <w:b/>
          <w:bCs/>
          <w:sz w:val="32"/>
          <w:szCs w:val="32"/>
          <w:shd w:val="clear" w:color="auto" w:fill="FFFFFF"/>
        </w:rPr>
        <w:t>Common name:</w:t>
      </w:r>
      <w:r w:rsidRPr="00BA0377">
        <w:rPr>
          <w:rStyle w:val="apple-converted-space"/>
          <w:rFonts w:cstheme="minorHAnsi"/>
          <w:sz w:val="32"/>
          <w:szCs w:val="32"/>
          <w:shd w:val="clear" w:color="auto" w:fill="FFFFFF"/>
        </w:rPr>
        <w:t xml:space="preserve">  </w:t>
      </w:r>
      <w:r w:rsidRPr="00BA0377">
        <w:rPr>
          <w:rFonts w:cstheme="minorHAnsi"/>
          <w:sz w:val="32"/>
          <w:szCs w:val="32"/>
          <w:shd w:val="clear" w:color="auto" w:fill="FFFFFF"/>
        </w:rPr>
        <w:t>Cursed Buttercup, Poisonous buttercup, Celery-leaved buttercup</w:t>
      </w:r>
    </w:p>
    <w:p w:rsidR="00D35B74" w:rsidRPr="00BA0377" w:rsidRDefault="00D35B74" w:rsidP="004C6DB7">
      <w:pPr>
        <w:pStyle w:val="ListParagraph"/>
        <w:numPr>
          <w:ilvl w:val="0"/>
          <w:numId w:val="8"/>
        </w:numPr>
        <w:rPr>
          <w:rFonts w:cstheme="minorHAnsi"/>
          <w:b/>
          <w:sz w:val="32"/>
          <w:szCs w:val="32"/>
        </w:rPr>
      </w:pPr>
      <w:r w:rsidRPr="00BA0377">
        <w:rPr>
          <w:rFonts w:cstheme="minorHAnsi"/>
          <w:i/>
          <w:iCs/>
          <w:sz w:val="32"/>
          <w:szCs w:val="32"/>
          <w:shd w:val="clear" w:color="auto" w:fill="FFFFFF"/>
        </w:rPr>
        <w:t>Ranunculu</w:t>
      </w:r>
      <w:r w:rsidR="003A74F4" w:rsidRPr="00BA0377">
        <w:rPr>
          <w:rFonts w:cstheme="minorHAnsi"/>
          <w:iCs/>
          <w:sz w:val="32"/>
          <w:szCs w:val="32"/>
          <w:shd w:val="clear" w:color="auto" w:fill="FFFFFF"/>
        </w:rPr>
        <w:t xml:space="preserve">s </w:t>
      </w:r>
      <w:r w:rsidRPr="00BA0377">
        <w:rPr>
          <w:rFonts w:cstheme="minorHAnsi"/>
          <w:i/>
          <w:iCs/>
          <w:sz w:val="32"/>
          <w:szCs w:val="32"/>
          <w:shd w:val="clear" w:color="auto" w:fill="FFFFFF"/>
        </w:rPr>
        <w:t>sceleratus</w:t>
      </w:r>
      <w:r w:rsidRPr="00BA0377">
        <w:rPr>
          <w:rStyle w:val="apple-converted-space"/>
          <w:rFonts w:cstheme="minorHAnsi"/>
          <w:sz w:val="32"/>
          <w:szCs w:val="32"/>
          <w:shd w:val="clear" w:color="auto" w:fill="FFFFFF"/>
        </w:rPr>
        <w:t> </w:t>
      </w:r>
      <w:r w:rsidRPr="00BA0377">
        <w:rPr>
          <w:rFonts w:cstheme="minorHAnsi"/>
          <w:sz w:val="32"/>
          <w:szCs w:val="32"/>
          <w:shd w:val="clear" w:color="auto" w:fill="FFFFFF"/>
        </w:rPr>
        <w:t xml:space="preserve">is an annual herb growing up to half a meter tall. </w:t>
      </w:r>
    </w:p>
    <w:p w:rsidR="00D35B74" w:rsidRPr="00BA0377" w:rsidRDefault="00D35B74" w:rsidP="004C6DB7">
      <w:pPr>
        <w:pStyle w:val="ListParagraph"/>
        <w:numPr>
          <w:ilvl w:val="0"/>
          <w:numId w:val="8"/>
        </w:numPr>
        <w:rPr>
          <w:rFonts w:cstheme="minorHAnsi"/>
          <w:b/>
          <w:sz w:val="32"/>
          <w:szCs w:val="32"/>
        </w:rPr>
      </w:pPr>
      <w:r w:rsidRPr="00BA0377">
        <w:rPr>
          <w:rFonts w:cstheme="minorHAnsi"/>
          <w:sz w:val="32"/>
          <w:szCs w:val="32"/>
          <w:shd w:val="clear" w:color="auto" w:fill="FFFFFF"/>
        </w:rPr>
        <w:t>The leaves are more or less</w:t>
      </w:r>
      <w:r w:rsidRPr="00BA0377">
        <w:rPr>
          <w:rStyle w:val="apple-converted-space"/>
          <w:rFonts w:cstheme="minorHAnsi"/>
          <w:sz w:val="32"/>
          <w:szCs w:val="32"/>
          <w:shd w:val="clear" w:color="auto" w:fill="FFFFFF"/>
        </w:rPr>
        <w:t> </w:t>
      </w:r>
      <w:r w:rsidRPr="00BA0377">
        <w:rPr>
          <w:rFonts w:cstheme="minorHAnsi"/>
          <w:sz w:val="32"/>
          <w:szCs w:val="32"/>
          <w:shd w:val="clear" w:color="auto" w:fill="FFFFFF"/>
        </w:rPr>
        <w:t>glabrous</w:t>
      </w:r>
      <w:r w:rsidRPr="00BA0377">
        <w:rPr>
          <w:rStyle w:val="apple-converted-space"/>
          <w:rFonts w:cstheme="minorHAnsi"/>
          <w:sz w:val="32"/>
          <w:szCs w:val="32"/>
          <w:shd w:val="clear" w:color="auto" w:fill="FFFFFF"/>
        </w:rPr>
        <w:t> </w:t>
      </w:r>
      <w:r w:rsidRPr="00BA0377">
        <w:rPr>
          <w:rFonts w:cstheme="minorHAnsi"/>
          <w:sz w:val="32"/>
          <w:szCs w:val="32"/>
          <w:shd w:val="clear" w:color="auto" w:fill="FFFFFF"/>
        </w:rPr>
        <w:t xml:space="preserve">(hairless) and have small blades each deeply lobed or divided into three leaflets. </w:t>
      </w:r>
    </w:p>
    <w:p w:rsidR="00D35B74" w:rsidRPr="00BA0377" w:rsidRDefault="00D35B74" w:rsidP="004C6DB7">
      <w:pPr>
        <w:pStyle w:val="ListParagraph"/>
        <w:numPr>
          <w:ilvl w:val="0"/>
          <w:numId w:val="8"/>
        </w:numPr>
        <w:rPr>
          <w:rFonts w:cstheme="minorHAnsi"/>
          <w:b/>
          <w:sz w:val="32"/>
          <w:szCs w:val="32"/>
        </w:rPr>
      </w:pPr>
      <w:r w:rsidRPr="00BA0377">
        <w:rPr>
          <w:rFonts w:cstheme="minorHAnsi"/>
          <w:sz w:val="32"/>
          <w:szCs w:val="32"/>
          <w:shd w:val="clear" w:color="auto" w:fill="FFFFFF"/>
        </w:rPr>
        <w:t>They are borne on long</w:t>
      </w:r>
      <w:r w:rsidRPr="00BA0377">
        <w:rPr>
          <w:rStyle w:val="apple-converted-space"/>
          <w:rFonts w:cstheme="minorHAnsi"/>
          <w:sz w:val="32"/>
          <w:szCs w:val="32"/>
          <w:shd w:val="clear" w:color="auto" w:fill="FFFFFF"/>
        </w:rPr>
        <w:t> </w:t>
      </w:r>
      <w:r w:rsidRPr="00BA0377">
        <w:rPr>
          <w:rFonts w:cstheme="minorHAnsi"/>
          <w:sz w:val="32"/>
          <w:szCs w:val="32"/>
          <w:shd w:val="clear" w:color="auto" w:fill="FFFFFF"/>
        </w:rPr>
        <w:t>petioles. The flowers are 5-10mm across with five or fewer yellow petals a few millimeters long and reflexed</w:t>
      </w:r>
      <w:r w:rsidRPr="00BA0377">
        <w:rPr>
          <w:rStyle w:val="apple-converted-space"/>
          <w:rFonts w:cstheme="minorHAnsi"/>
          <w:sz w:val="32"/>
          <w:szCs w:val="32"/>
          <w:shd w:val="clear" w:color="auto" w:fill="FFFFFF"/>
        </w:rPr>
        <w:t> </w:t>
      </w:r>
      <w:r w:rsidRPr="00BA0377">
        <w:rPr>
          <w:rFonts w:cstheme="minorHAnsi"/>
          <w:sz w:val="32"/>
          <w:szCs w:val="32"/>
          <w:shd w:val="clear" w:color="auto" w:fill="FFFFFF"/>
        </w:rPr>
        <w:t>sepals. The fruit is an</w:t>
      </w:r>
      <w:r w:rsidRPr="00BA0377">
        <w:rPr>
          <w:rStyle w:val="apple-converted-space"/>
          <w:rFonts w:cstheme="minorHAnsi"/>
          <w:sz w:val="32"/>
          <w:szCs w:val="32"/>
          <w:shd w:val="clear" w:color="auto" w:fill="FFFFFF"/>
        </w:rPr>
        <w:t> </w:t>
      </w:r>
      <w:r w:rsidR="003A74F4" w:rsidRPr="00BA0377">
        <w:rPr>
          <w:rFonts w:cstheme="minorHAnsi"/>
          <w:sz w:val="32"/>
          <w:szCs w:val="32"/>
          <w:shd w:val="clear" w:color="auto" w:fill="FFFFFF"/>
        </w:rPr>
        <w:t>achene</w:t>
      </w:r>
      <w:r w:rsidRPr="00BA0377">
        <w:rPr>
          <w:rStyle w:val="apple-converted-space"/>
          <w:rFonts w:cstheme="minorHAnsi"/>
          <w:sz w:val="32"/>
          <w:szCs w:val="32"/>
          <w:shd w:val="clear" w:color="auto" w:fill="FFFFFF"/>
        </w:rPr>
        <w:t> </w:t>
      </w:r>
      <w:r w:rsidRPr="00BA0377">
        <w:rPr>
          <w:rFonts w:cstheme="minorHAnsi"/>
          <w:sz w:val="32"/>
          <w:szCs w:val="32"/>
          <w:shd w:val="clear" w:color="auto" w:fill="FFFFFF"/>
        </w:rPr>
        <w:t>borne in a cluster of several.</w:t>
      </w:r>
    </w:p>
    <w:p w:rsidR="00D35B74" w:rsidRPr="00BA0377" w:rsidRDefault="00D35B74" w:rsidP="004C6DB7">
      <w:pPr>
        <w:pStyle w:val="ListParagraph"/>
        <w:numPr>
          <w:ilvl w:val="0"/>
          <w:numId w:val="8"/>
        </w:numPr>
        <w:rPr>
          <w:rFonts w:cstheme="minorHAnsi"/>
          <w:b/>
          <w:sz w:val="32"/>
          <w:szCs w:val="32"/>
        </w:rPr>
      </w:pPr>
      <w:r w:rsidRPr="00BA0377">
        <w:rPr>
          <w:rFonts w:cstheme="minorHAnsi"/>
          <w:sz w:val="32"/>
          <w:szCs w:val="32"/>
          <w:shd w:val="clear" w:color="auto" w:fill="FFFFFF"/>
        </w:rPr>
        <w:t>When chewed, it inflames the tongue and produces violent effects.</w:t>
      </w:r>
    </w:p>
    <w:p w:rsidR="00D35B74" w:rsidRPr="00BA0377" w:rsidRDefault="00D35B74" w:rsidP="00D35B74">
      <w:pPr>
        <w:rPr>
          <w:rFonts w:cstheme="minorHAnsi"/>
          <w:b/>
          <w:sz w:val="32"/>
          <w:szCs w:val="32"/>
        </w:rPr>
      </w:pPr>
    </w:p>
    <w:p w:rsidR="00D35B74" w:rsidRPr="00BA0377" w:rsidRDefault="00D35B74" w:rsidP="00D35B74">
      <w:pPr>
        <w:shd w:val="clear" w:color="auto" w:fill="FFFFFF"/>
        <w:spacing w:after="0" w:line="273" w:lineRule="atLeast"/>
        <w:rPr>
          <w:rFonts w:eastAsia="Times New Roman" w:cstheme="minorHAnsi"/>
          <w:sz w:val="32"/>
          <w:szCs w:val="32"/>
        </w:rPr>
      </w:pPr>
      <w:r w:rsidRPr="00BA0377">
        <w:rPr>
          <w:rFonts w:eastAsia="Times New Roman" w:cstheme="minorHAnsi"/>
          <w:b/>
          <w:sz w:val="32"/>
          <w:szCs w:val="32"/>
        </w:rPr>
        <w:lastRenderedPageBreak/>
        <w:t xml:space="preserve">Medicinal uses: </w:t>
      </w:r>
    </w:p>
    <w:p w:rsidR="00D35B74" w:rsidRPr="00BA0377" w:rsidRDefault="00D35B74" w:rsidP="004C6DB7">
      <w:pPr>
        <w:pStyle w:val="ListParagraph"/>
        <w:numPr>
          <w:ilvl w:val="0"/>
          <w:numId w:val="9"/>
        </w:numPr>
        <w:shd w:val="clear" w:color="auto" w:fill="FFFFFF"/>
        <w:spacing w:after="0" w:line="273" w:lineRule="atLeast"/>
        <w:jc w:val="both"/>
        <w:rPr>
          <w:rFonts w:eastAsia="Times New Roman" w:cstheme="minorHAnsi"/>
          <w:sz w:val="32"/>
          <w:szCs w:val="32"/>
        </w:rPr>
      </w:pPr>
      <w:r w:rsidRPr="00BA0377">
        <w:rPr>
          <w:rFonts w:eastAsia="Times New Roman" w:cstheme="minorHAnsi"/>
          <w:sz w:val="32"/>
          <w:szCs w:val="32"/>
        </w:rPr>
        <w:t xml:space="preserve">The celery-leafed buttercup is one of the strongest acting of our native plants. </w:t>
      </w:r>
    </w:p>
    <w:p w:rsidR="00D35B74" w:rsidRPr="00BA0377" w:rsidRDefault="00D35B74" w:rsidP="004C6DB7">
      <w:pPr>
        <w:pStyle w:val="ListParagraph"/>
        <w:numPr>
          <w:ilvl w:val="0"/>
          <w:numId w:val="9"/>
        </w:numPr>
        <w:shd w:val="clear" w:color="auto" w:fill="FFFFFF"/>
        <w:spacing w:after="0" w:line="273" w:lineRule="atLeast"/>
        <w:jc w:val="both"/>
        <w:rPr>
          <w:rFonts w:eastAsia="Times New Roman" w:cstheme="minorHAnsi"/>
          <w:sz w:val="32"/>
          <w:szCs w:val="32"/>
        </w:rPr>
      </w:pPr>
      <w:r w:rsidRPr="00BA0377">
        <w:rPr>
          <w:rFonts w:cstheme="minorHAnsi"/>
          <w:b/>
          <w:noProof/>
          <w:sz w:val="32"/>
          <w:szCs w:val="32"/>
        </w:rPr>
        <w:drawing>
          <wp:anchor distT="0" distB="0" distL="114300" distR="114300" simplePos="0" relativeHeight="251669504" behindDoc="0" locked="0" layoutInCell="1" allowOverlap="1">
            <wp:simplePos x="0" y="0"/>
            <wp:positionH relativeFrom="margin">
              <wp:posOffset>3362325</wp:posOffset>
            </wp:positionH>
            <wp:positionV relativeFrom="margin">
              <wp:posOffset>2438400</wp:posOffset>
            </wp:positionV>
            <wp:extent cx="3143250" cy="4419600"/>
            <wp:effectExtent l="0" t="0" r="0" b="0"/>
            <wp:wrapSquare wrapText="bothSides"/>
            <wp:docPr id="8" name="Picture 8" descr="D:\Softwares\PHotOS\Do not Open the folder\NATURE\Ambala WiLd pLAntS\best piCs\ranunculus scleratus\IMG_20170124_17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ftwares\PHotOS\Do not Open the folder\NATURE\Ambala WiLd pLAntS\best piCs\ranunculus scleratus\IMG_20170124_172403.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0" cy="4419600"/>
                    </a:xfrm>
                    <a:prstGeom prst="rect">
                      <a:avLst/>
                    </a:prstGeom>
                    <a:noFill/>
                    <a:ln>
                      <a:noFill/>
                    </a:ln>
                  </pic:spPr>
                </pic:pic>
              </a:graphicData>
            </a:graphic>
          </wp:anchor>
        </w:drawing>
      </w:r>
      <w:r w:rsidRPr="00BA0377">
        <w:rPr>
          <w:rFonts w:eastAsia="Times New Roman" w:cstheme="minorHAnsi"/>
          <w:sz w:val="32"/>
          <w:szCs w:val="32"/>
        </w:rPr>
        <w:t>The whole plant is acrid, mildly pain-relieving, and antispasmodic, induces sweating, promotes or assi</w:t>
      </w:r>
      <w:r w:rsidR="003A74F4" w:rsidRPr="00BA0377">
        <w:rPr>
          <w:rFonts w:eastAsia="Times New Roman" w:cstheme="minorHAnsi"/>
          <w:sz w:val="32"/>
          <w:szCs w:val="32"/>
        </w:rPr>
        <w:t>sts the flow of menstrual fluid.</w:t>
      </w:r>
    </w:p>
    <w:p w:rsidR="00D35B74" w:rsidRPr="00BA0377" w:rsidRDefault="00D35B74" w:rsidP="004C6DB7">
      <w:pPr>
        <w:pStyle w:val="ListParagraph"/>
        <w:numPr>
          <w:ilvl w:val="0"/>
          <w:numId w:val="9"/>
        </w:numPr>
        <w:shd w:val="clear" w:color="auto" w:fill="FFFFFF"/>
        <w:spacing w:after="0" w:line="273" w:lineRule="atLeast"/>
        <w:jc w:val="both"/>
        <w:rPr>
          <w:rFonts w:eastAsia="Times New Roman" w:cstheme="minorHAnsi"/>
          <w:sz w:val="32"/>
          <w:szCs w:val="32"/>
        </w:rPr>
      </w:pPr>
      <w:r w:rsidRPr="00BA0377">
        <w:rPr>
          <w:rFonts w:eastAsia="Times New Roman" w:cstheme="minorHAnsi"/>
          <w:sz w:val="32"/>
          <w:szCs w:val="32"/>
        </w:rPr>
        <w:t xml:space="preserve">The leaves and the root have been used externally for rheumatism. </w:t>
      </w:r>
    </w:p>
    <w:p w:rsidR="00D35B74" w:rsidRPr="00BA0377" w:rsidRDefault="00D35B74" w:rsidP="004C6DB7">
      <w:pPr>
        <w:pStyle w:val="ListParagraph"/>
        <w:numPr>
          <w:ilvl w:val="0"/>
          <w:numId w:val="9"/>
        </w:numPr>
        <w:shd w:val="clear" w:color="auto" w:fill="FFFFFF"/>
        <w:spacing w:after="0" w:line="273" w:lineRule="atLeast"/>
        <w:jc w:val="both"/>
        <w:rPr>
          <w:rFonts w:eastAsia="Times New Roman" w:cstheme="minorHAnsi"/>
          <w:sz w:val="32"/>
          <w:szCs w:val="32"/>
        </w:rPr>
      </w:pPr>
      <w:r w:rsidRPr="00BA0377">
        <w:rPr>
          <w:rFonts w:eastAsia="Times New Roman" w:cstheme="minorHAnsi"/>
          <w:sz w:val="32"/>
          <w:szCs w:val="32"/>
        </w:rPr>
        <w:t>The seed is tonic and has been used in the treatment of colds, rheumatism and excessive ejaculation.</w:t>
      </w:r>
    </w:p>
    <w:p w:rsidR="006E64EB" w:rsidRPr="00BA0377" w:rsidRDefault="006E64EB" w:rsidP="006E64EB">
      <w:pPr>
        <w:pStyle w:val="ListParagraph"/>
        <w:shd w:val="clear" w:color="auto" w:fill="FFFFFF"/>
        <w:spacing w:after="0" w:line="273" w:lineRule="atLeast"/>
        <w:jc w:val="both"/>
        <w:rPr>
          <w:rFonts w:eastAsia="Times New Roman" w:cstheme="minorHAnsi"/>
          <w:sz w:val="32"/>
          <w:szCs w:val="32"/>
        </w:rPr>
      </w:pPr>
    </w:p>
    <w:p w:rsidR="006E64EB" w:rsidRPr="00BA0377" w:rsidRDefault="006E64EB" w:rsidP="006E64EB">
      <w:pPr>
        <w:shd w:val="clear" w:color="auto" w:fill="FFFFFF"/>
        <w:spacing w:after="0" w:line="273" w:lineRule="atLeast"/>
        <w:ind w:left="360"/>
        <w:jc w:val="both"/>
        <w:rPr>
          <w:rFonts w:eastAsia="Times New Roman" w:cstheme="minorHAnsi"/>
          <w:b/>
          <w:sz w:val="32"/>
          <w:szCs w:val="32"/>
        </w:rPr>
      </w:pPr>
      <w:r w:rsidRPr="00BA0377">
        <w:rPr>
          <w:rFonts w:eastAsia="Times New Roman" w:cstheme="minorHAnsi"/>
          <w:b/>
          <w:sz w:val="32"/>
          <w:szCs w:val="32"/>
        </w:rPr>
        <w:t>Precautions</w:t>
      </w:r>
    </w:p>
    <w:p w:rsidR="006E64EB" w:rsidRPr="00BA0377" w:rsidRDefault="006E64EB" w:rsidP="004C6DB7">
      <w:pPr>
        <w:pStyle w:val="ListParagraph"/>
        <w:numPr>
          <w:ilvl w:val="0"/>
          <w:numId w:val="9"/>
        </w:numPr>
        <w:shd w:val="clear" w:color="auto" w:fill="FFFFFF"/>
        <w:spacing w:after="0" w:line="273" w:lineRule="atLeast"/>
        <w:jc w:val="both"/>
        <w:rPr>
          <w:rFonts w:eastAsia="Times New Roman" w:cstheme="minorHAnsi"/>
          <w:sz w:val="32"/>
          <w:szCs w:val="32"/>
        </w:rPr>
      </w:pPr>
      <w:r w:rsidRPr="00BA0377">
        <w:rPr>
          <w:rFonts w:eastAsia="Times New Roman" w:cstheme="minorHAnsi"/>
          <w:sz w:val="32"/>
          <w:szCs w:val="32"/>
        </w:rPr>
        <w:t>When bruised and applied to the skin it raises a blister and creates a sore that is difficult to heal.</w:t>
      </w:r>
    </w:p>
    <w:p w:rsidR="00D35B74" w:rsidRPr="00BA0377" w:rsidRDefault="006E64EB" w:rsidP="004C6DB7">
      <w:pPr>
        <w:pStyle w:val="ListParagraph"/>
        <w:numPr>
          <w:ilvl w:val="0"/>
          <w:numId w:val="9"/>
        </w:numPr>
        <w:shd w:val="clear" w:color="auto" w:fill="FFFFFF"/>
        <w:spacing w:after="0" w:line="273" w:lineRule="atLeast"/>
        <w:jc w:val="both"/>
        <w:rPr>
          <w:rFonts w:eastAsia="Times New Roman" w:cstheme="minorHAnsi"/>
          <w:sz w:val="32"/>
          <w:szCs w:val="32"/>
        </w:rPr>
      </w:pPr>
      <w:r w:rsidRPr="00BA0377">
        <w:rPr>
          <w:rFonts w:eastAsia="Times New Roman" w:cstheme="minorHAnsi"/>
          <w:sz w:val="32"/>
          <w:szCs w:val="32"/>
        </w:rPr>
        <w:t>If chewed it inflames the tongue and produces violent effects. If used medicinally, the herb should be used fresh since it loses its effects when dried.</w:t>
      </w:r>
    </w:p>
    <w:p w:rsidR="00761502" w:rsidRPr="00BA0377" w:rsidRDefault="00761502" w:rsidP="00EF4A0C">
      <w:pPr>
        <w:rPr>
          <w:rFonts w:asciiTheme="majorHAnsi" w:eastAsiaTheme="majorEastAsia" w:hAnsiTheme="majorHAnsi" w:cstheme="majorBidi"/>
          <w:i/>
          <w:iCs/>
          <w:sz w:val="28"/>
          <w:szCs w:val="28"/>
        </w:rPr>
      </w:pPr>
    </w:p>
    <w:p w:rsidR="00761502" w:rsidRPr="00BA0377" w:rsidRDefault="00761502" w:rsidP="00EF4A0C">
      <w:pPr>
        <w:rPr>
          <w:rFonts w:asciiTheme="majorHAnsi" w:eastAsiaTheme="majorEastAsia" w:hAnsiTheme="majorHAnsi" w:cstheme="majorBidi"/>
          <w:i/>
          <w:iCs/>
          <w:sz w:val="28"/>
          <w:szCs w:val="28"/>
        </w:rPr>
      </w:pPr>
    </w:p>
    <w:p w:rsidR="00761502" w:rsidRPr="00BA0377" w:rsidRDefault="00761502" w:rsidP="00EF4A0C">
      <w:pPr>
        <w:rPr>
          <w:rFonts w:asciiTheme="majorHAnsi" w:eastAsiaTheme="majorEastAsia" w:hAnsiTheme="majorHAnsi" w:cstheme="majorBidi"/>
          <w:i/>
          <w:iCs/>
          <w:sz w:val="28"/>
          <w:szCs w:val="28"/>
        </w:rPr>
      </w:pPr>
    </w:p>
    <w:p w:rsidR="00761502" w:rsidRPr="00BA0377" w:rsidRDefault="00761502" w:rsidP="00EF4A0C">
      <w:pPr>
        <w:rPr>
          <w:rFonts w:asciiTheme="majorHAnsi" w:eastAsiaTheme="majorEastAsia" w:hAnsiTheme="majorHAnsi" w:cstheme="majorBidi"/>
          <w:i/>
          <w:iCs/>
          <w:sz w:val="28"/>
          <w:szCs w:val="28"/>
        </w:rPr>
      </w:pPr>
    </w:p>
    <w:p w:rsidR="00EF4A0C" w:rsidRPr="00BA0377" w:rsidRDefault="006E64EB" w:rsidP="004C6DB7">
      <w:pPr>
        <w:pStyle w:val="ListParagraph"/>
        <w:numPr>
          <w:ilvl w:val="0"/>
          <w:numId w:val="25"/>
        </w:numPr>
        <w:ind w:left="0"/>
        <w:rPr>
          <w:rFonts w:cstheme="minorHAnsi"/>
          <w:b/>
          <w:sz w:val="32"/>
          <w:szCs w:val="32"/>
          <w:u w:val="single"/>
        </w:rPr>
      </w:pPr>
      <w:r w:rsidRPr="00BA0377">
        <w:rPr>
          <w:rFonts w:cstheme="minorHAnsi"/>
          <w:b/>
          <w:i/>
          <w:noProof/>
          <w:sz w:val="32"/>
          <w:szCs w:val="32"/>
        </w:rPr>
        <w:lastRenderedPageBreak/>
        <w:drawing>
          <wp:anchor distT="0" distB="0" distL="114300" distR="114300" simplePos="0" relativeHeight="251701248" behindDoc="0" locked="0" layoutInCell="1" allowOverlap="1">
            <wp:simplePos x="0" y="0"/>
            <wp:positionH relativeFrom="margin">
              <wp:posOffset>3009900</wp:posOffset>
            </wp:positionH>
            <wp:positionV relativeFrom="margin">
              <wp:align>top</wp:align>
            </wp:positionV>
            <wp:extent cx="2943860" cy="4295775"/>
            <wp:effectExtent l="19050" t="0" r="889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3860" cy="4295775"/>
                    </a:xfrm>
                    <a:prstGeom prst="rect">
                      <a:avLst/>
                    </a:prstGeom>
                    <a:noFill/>
                  </pic:spPr>
                </pic:pic>
              </a:graphicData>
            </a:graphic>
          </wp:anchor>
        </w:drawing>
      </w:r>
      <w:r w:rsidRPr="00BA0377">
        <w:rPr>
          <w:rFonts w:cstheme="minorHAnsi"/>
          <w:b/>
          <w:i/>
          <w:sz w:val="32"/>
          <w:szCs w:val="32"/>
        </w:rPr>
        <w:t>Calotropis</w:t>
      </w:r>
      <w:r w:rsidRPr="00BA0377">
        <w:rPr>
          <w:noProof/>
        </w:rPr>
        <w:t xml:space="preserve"> </w:t>
      </w:r>
      <w:r w:rsidRPr="00BA0377">
        <w:rPr>
          <w:b/>
          <w:i/>
          <w:noProof/>
          <w:sz w:val="32"/>
          <w:szCs w:val="32"/>
        </w:rPr>
        <w:t>gigantea</w:t>
      </w:r>
    </w:p>
    <w:p w:rsidR="00EF4A0C" w:rsidRPr="00BA0377" w:rsidRDefault="00EF4A0C" w:rsidP="00EF4A0C">
      <w:pPr>
        <w:rPr>
          <w:rFonts w:cstheme="minorHAnsi"/>
          <w:b/>
          <w:sz w:val="32"/>
          <w:szCs w:val="32"/>
        </w:rPr>
      </w:pPr>
      <w:r w:rsidRPr="00BA0377">
        <w:rPr>
          <w:rFonts w:cstheme="minorHAnsi"/>
          <w:b/>
          <w:sz w:val="32"/>
          <w:szCs w:val="32"/>
        </w:rPr>
        <w:t>Kingdom :- Plantae</w:t>
      </w:r>
    </w:p>
    <w:p w:rsidR="00EF4A0C" w:rsidRPr="00BA0377" w:rsidRDefault="002E72F3" w:rsidP="00EF4A0C">
      <w:pPr>
        <w:rPr>
          <w:rFonts w:cstheme="minorHAnsi"/>
          <w:b/>
          <w:sz w:val="32"/>
          <w:szCs w:val="32"/>
        </w:rPr>
      </w:pPr>
      <w:r>
        <w:rPr>
          <w:rFonts w:cstheme="minorHAnsi"/>
          <w:b/>
          <w:sz w:val="32"/>
          <w:szCs w:val="32"/>
        </w:rPr>
        <w:t>Class        :-</w:t>
      </w:r>
      <w:r w:rsidR="001F38B8">
        <w:rPr>
          <w:rFonts w:cstheme="minorHAnsi"/>
          <w:b/>
          <w:sz w:val="32"/>
          <w:szCs w:val="32"/>
        </w:rPr>
        <w:t>Dicotyledons</w:t>
      </w:r>
    </w:p>
    <w:p w:rsidR="00EF4A0C" w:rsidRPr="00BA0377" w:rsidRDefault="00EF4A0C" w:rsidP="00EF4A0C">
      <w:pPr>
        <w:rPr>
          <w:rFonts w:cstheme="minorHAnsi"/>
          <w:b/>
          <w:sz w:val="32"/>
          <w:szCs w:val="32"/>
        </w:rPr>
      </w:pPr>
      <w:r w:rsidRPr="00BA0377">
        <w:rPr>
          <w:rFonts w:cstheme="minorHAnsi"/>
          <w:b/>
          <w:sz w:val="32"/>
          <w:szCs w:val="32"/>
        </w:rPr>
        <w:t xml:space="preserve">Order   </w:t>
      </w:r>
      <w:r w:rsidR="002E72F3">
        <w:rPr>
          <w:rFonts w:cstheme="minorHAnsi"/>
          <w:b/>
          <w:sz w:val="32"/>
          <w:szCs w:val="32"/>
        </w:rPr>
        <w:t xml:space="preserve">   :-Genti</w:t>
      </w:r>
      <w:r w:rsidRPr="00BA0377">
        <w:rPr>
          <w:rFonts w:cstheme="minorHAnsi"/>
          <w:b/>
          <w:sz w:val="32"/>
          <w:szCs w:val="32"/>
        </w:rPr>
        <w:t>ales</w:t>
      </w:r>
    </w:p>
    <w:p w:rsidR="00EF4A0C" w:rsidRPr="00BA0377" w:rsidRDefault="002E72F3" w:rsidP="00EF4A0C">
      <w:pPr>
        <w:rPr>
          <w:rFonts w:cstheme="minorHAnsi"/>
          <w:b/>
          <w:sz w:val="32"/>
          <w:szCs w:val="32"/>
        </w:rPr>
      </w:pPr>
      <w:r>
        <w:rPr>
          <w:rFonts w:cstheme="minorHAnsi"/>
          <w:b/>
          <w:sz w:val="32"/>
          <w:szCs w:val="32"/>
        </w:rPr>
        <w:t>Family    :-Asclepiadaceae</w:t>
      </w:r>
    </w:p>
    <w:p w:rsidR="00EF4A0C" w:rsidRPr="00BA0377" w:rsidRDefault="00EF4A0C" w:rsidP="00EF4A0C">
      <w:pPr>
        <w:rPr>
          <w:rFonts w:cstheme="minorHAnsi"/>
          <w:b/>
          <w:sz w:val="32"/>
          <w:szCs w:val="32"/>
        </w:rPr>
      </w:pPr>
      <w:r w:rsidRPr="00BA0377">
        <w:rPr>
          <w:rFonts w:cstheme="minorHAnsi"/>
          <w:b/>
          <w:sz w:val="32"/>
          <w:szCs w:val="32"/>
        </w:rPr>
        <w:t>Genus    :-</w:t>
      </w:r>
      <w:r w:rsidRPr="00BA0377">
        <w:rPr>
          <w:rFonts w:cstheme="minorHAnsi"/>
          <w:b/>
          <w:i/>
          <w:sz w:val="32"/>
          <w:szCs w:val="32"/>
        </w:rPr>
        <w:t>Calotropis</w:t>
      </w:r>
    </w:p>
    <w:p w:rsidR="00EF4A0C" w:rsidRPr="00BA0377" w:rsidRDefault="00EF4A0C" w:rsidP="00EF4A0C">
      <w:pPr>
        <w:rPr>
          <w:rFonts w:cstheme="minorHAnsi"/>
          <w:b/>
          <w:sz w:val="32"/>
          <w:szCs w:val="32"/>
        </w:rPr>
      </w:pPr>
      <w:r w:rsidRPr="00BA0377">
        <w:rPr>
          <w:rFonts w:cstheme="minorHAnsi"/>
          <w:b/>
          <w:sz w:val="32"/>
          <w:szCs w:val="32"/>
        </w:rPr>
        <w:t>Species  :-</w:t>
      </w:r>
      <w:r w:rsidRPr="00BA0377">
        <w:rPr>
          <w:rFonts w:cstheme="minorHAnsi"/>
          <w:b/>
          <w:i/>
          <w:sz w:val="32"/>
          <w:szCs w:val="32"/>
        </w:rPr>
        <w:t>gigantea</w:t>
      </w:r>
    </w:p>
    <w:p w:rsidR="00EF4A0C" w:rsidRPr="00BA0377" w:rsidRDefault="00EF4A0C" w:rsidP="00EF4A0C">
      <w:pPr>
        <w:rPr>
          <w:rFonts w:cstheme="minorHAnsi"/>
          <w:b/>
          <w:sz w:val="32"/>
          <w:szCs w:val="32"/>
        </w:rPr>
      </w:pPr>
      <w:r w:rsidRPr="00BA0377">
        <w:rPr>
          <w:rFonts w:cstheme="minorHAnsi"/>
          <w:b/>
          <w:sz w:val="32"/>
          <w:szCs w:val="32"/>
        </w:rPr>
        <w:t xml:space="preserve">Location :-Babyal , Anandnagar  , Convoy Park , Ambala cantt . </w:t>
      </w:r>
    </w:p>
    <w:p w:rsidR="00EF4A0C" w:rsidRPr="00BA0377" w:rsidRDefault="00EF4A0C" w:rsidP="00EF4A0C">
      <w:pPr>
        <w:rPr>
          <w:rFonts w:cstheme="minorHAnsi"/>
          <w:sz w:val="32"/>
          <w:szCs w:val="32"/>
        </w:rPr>
      </w:pPr>
      <w:r w:rsidRPr="00BA0377">
        <w:rPr>
          <w:rFonts w:cstheme="minorHAnsi"/>
          <w:b/>
          <w:sz w:val="32"/>
          <w:szCs w:val="32"/>
        </w:rPr>
        <w:t xml:space="preserve">Common name :- </w:t>
      </w:r>
      <w:r w:rsidR="006E64EB" w:rsidRPr="00BA0377">
        <w:rPr>
          <w:rFonts w:cstheme="minorHAnsi"/>
          <w:sz w:val="32"/>
          <w:szCs w:val="32"/>
        </w:rPr>
        <w:t xml:space="preserve">Giant milkweed, </w:t>
      </w:r>
      <w:r w:rsidRPr="00BA0377">
        <w:rPr>
          <w:rFonts w:cstheme="minorHAnsi"/>
          <w:sz w:val="32"/>
          <w:szCs w:val="32"/>
        </w:rPr>
        <w:t xml:space="preserve">Madar , Aak , rubber bush </w:t>
      </w:r>
    </w:p>
    <w:p w:rsidR="00EF4A0C" w:rsidRPr="00BA0377" w:rsidRDefault="00EF4A0C" w:rsidP="00EF4A0C">
      <w:pPr>
        <w:rPr>
          <w:rFonts w:cstheme="minorHAnsi"/>
          <w:b/>
          <w:sz w:val="32"/>
          <w:szCs w:val="32"/>
        </w:rPr>
      </w:pPr>
    </w:p>
    <w:p w:rsidR="00EF4A0C" w:rsidRPr="00BA0377" w:rsidRDefault="00EF4A0C" w:rsidP="006E64EB">
      <w:pPr>
        <w:jc w:val="both"/>
        <w:rPr>
          <w:rFonts w:cstheme="minorHAnsi"/>
          <w:sz w:val="32"/>
          <w:szCs w:val="32"/>
          <w:shd w:val="clear" w:color="auto" w:fill="FFFFFF"/>
        </w:rPr>
      </w:pPr>
      <w:r w:rsidRPr="00BA0377">
        <w:rPr>
          <w:rStyle w:val="Strong"/>
          <w:rFonts w:cstheme="minorHAnsi"/>
          <w:b w:val="0"/>
          <w:i/>
          <w:sz w:val="32"/>
          <w:szCs w:val="32"/>
          <w:bdr w:val="none" w:sz="0" w:space="0" w:color="auto" w:frame="1"/>
          <w:shd w:val="clear" w:color="auto" w:fill="FFFFFF"/>
        </w:rPr>
        <w:t>Calotropis</w:t>
      </w:r>
      <w:r w:rsidR="006E64EB" w:rsidRPr="00BA0377">
        <w:rPr>
          <w:rStyle w:val="Strong"/>
          <w:rFonts w:cstheme="minorHAnsi"/>
          <w:b w:val="0"/>
          <w:i/>
          <w:sz w:val="32"/>
          <w:szCs w:val="32"/>
          <w:bdr w:val="none" w:sz="0" w:space="0" w:color="auto" w:frame="1"/>
          <w:shd w:val="clear" w:color="auto" w:fill="FFFFFF"/>
        </w:rPr>
        <w:t xml:space="preserve"> </w:t>
      </w:r>
      <w:r w:rsidRPr="00BA0377">
        <w:rPr>
          <w:rStyle w:val="Strong"/>
          <w:rFonts w:cstheme="minorHAnsi"/>
          <w:b w:val="0"/>
          <w:i/>
          <w:sz w:val="32"/>
          <w:szCs w:val="32"/>
          <w:bdr w:val="none" w:sz="0" w:space="0" w:color="auto" w:frame="1"/>
          <w:shd w:val="clear" w:color="auto" w:fill="FFFFFF"/>
        </w:rPr>
        <w:t>gigantea</w:t>
      </w:r>
      <w:r w:rsidRPr="00BA0377">
        <w:rPr>
          <w:rFonts w:cstheme="minorHAnsi"/>
          <w:b/>
          <w:sz w:val="32"/>
          <w:szCs w:val="32"/>
          <w:shd w:val="clear" w:color="auto" w:fill="FFFFFF"/>
        </w:rPr>
        <w:t> </w:t>
      </w:r>
      <w:r w:rsidRPr="00BA0377">
        <w:rPr>
          <w:rFonts w:cstheme="minorHAnsi"/>
          <w:sz w:val="32"/>
          <w:szCs w:val="32"/>
          <w:shd w:val="clear" w:color="auto" w:fill="FFFFFF"/>
        </w:rPr>
        <w:t>or</w:t>
      </w:r>
      <w:r w:rsidRPr="00BA0377">
        <w:rPr>
          <w:rFonts w:cstheme="minorHAnsi"/>
          <w:b/>
          <w:sz w:val="32"/>
          <w:szCs w:val="32"/>
          <w:shd w:val="clear" w:color="auto" w:fill="FFFFFF"/>
        </w:rPr>
        <w:t>  </w:t>
      </w:r>
      <w:r w:rsidRPr="00BA0377">
        <w:rPr>
          <w:rStyle w:val="Strong"/>
          <w:rFonts w:cstheme="minorHAnsi"/>
          <w:b w:val="0"/>
          <w:sz w:val="32"/>
          <w:szCs w:val="32"/>
          <w:bdr w:val="none" w:sz="0" w:space="0" w:color="auto" w:frame="1"/>
          <w:shd w:val="clear" w:color="auto" w:fill="FFFFFF"/>
        </w:rPr>
        <w:t>Madar plant</w:t>
      </w:r>
      <w:r w:rsidRPr="00BA0377">
        <w:rPr>
          <w:rFonts w:cstheme="minorHAnsi"/>
          <w:sz w:val="32"/>
          <w:szCs w:val="32"/>
          <w:shd w:val="clear" w:color="auto" w:fill="FFFFFF"/>
        </w:rPr>
        <w:t> </w:t>
      </w:r>
      <w:r w:rsidR="006E64EB" w:rsidRPr="00BA0377">
        <w:rPr>
          <w:rFonts w:cstheme="minorHAnsi"/>
          <w:sz w:val="32"/>
          <w:szCs w:val="32"/>
          <w:shd w:val="clear" w:color="auto" w:fill="FFFFFF"/>
        </w:rPr>
        <w:t xml:space="preserve">is a </w:t>
      </w:r>
      <w:r w:rsidRPr="00BA0377">
        <w:rPr>
          <w:rFonts w:cstheme="minorHAnsi"/>
          <w:sz w:val="32"/>
          <w:szCs w:val="32"/>
          <w:shd w:val="clear" w:color="auto" w:fill="FFFFFF"/>
        </w:rPr>
        <w:t xml:space="preserve">common shrub </w:t>
      </w:r>
      <w:r w:rsidR="006E64EB" w:rsidRPr="00BA0377">
        <w:rPr>
          <w:rFonts w:cstheme="minorHAnsi"/>
          <w:sz w:val="32"/>
          <w:szCs w:val="32"/>
          <w:shd w:val="clear" w:color="auto" w:fill="FFFFFF"/>
        </w:rPr>
        <w:t xml:space="preserve">that </w:t>
      </w:r>
      <w:r w:rsidRPr="00BA0377">
        <w:rPr>
          <w:rFonts w:cstheme="minorHAnsi"/>
          <w:sz w:val="32"/>
          <w:szCs w:val="32"/>
          <w:shd w:val="clear" w:color="auto" w:fill="FFFFFF"/>
        </w:rPr>
        <w:t>grows up to 4 meters in height. The lavender or white flowers have a waxy appearance, with ridged edges. Each flower has five petals and a small crown. This crown holds the stamens. The sepals or petals of the flower remain arranged in a whorl do not overlap but only touch each other. The leaves are light green, subsessile, ovate and cordate at the base. The stem is milky.</w:t>
      </w:r>
      <w:r w:rsidR="006E64EB" w:rsidRPr="00BA0377">
        <w:rPr>
          <w:rFonts w:cstheme="minorHAnsi"/>
          <w:sz w:val="32"/>
          <w:szCs w:val="32"/>
          <w:shd w:val="clear" w:color="auto" w:fill="FFFFFF"/>
        </w:rPr>
        <w:t xml:space="preserve"> </w:t>
      </w:r>
      <w:r w:rsidRPr="00BA0377">
        <w:rPr>
          <w:rFonts w:cstheme="minorHAnsi"/>
          <w:sz w:val="32"/>
          <w:szCs w:val="32"/>
          <w:shd w:val="clear" w:color="auto" w:fill="FFFFFF"/>
        </w:rPr>
        <w:t>It can</w:t>
      </w:r>
      <w:r w:rsidR="006E64EB" w:rsidRPr="00BA0377">
        <w:rPr>
          <w:rFonts w:cstheme="minorHAnsi"/>
          <w:sz w:val="32"/>
          <w:szCs w:val="32"/>
          <w:shd w:val="clear" w:color="auto" w:fill="FFFFFF"/>
        </w:rPr>
        <w:t xml:space="preserve"> be found in open areas, wastelands, </w:t>
      </w:r>
      <w:r w:rsidRPr="00BA0377">
        <w:rPr>
          <w:rFonts w:cstheme="minorHAnsi"/>
          <w:sz w:val="32"/>
          <w:szCs w:val="32"/>
          <w:shd w:val="clear" w:color="auto" w:fill="FFFFFF"/>
        </w:rPr>
        <w:t>and arid areas throughout in India.</w:t>
      </w:r>
    </w:p>
    <w:p w:rsidR="00EF4A0C" w:rsidRPr="00BA0377" w:rsidRDefault="00EF4A0C" w:rsidP="00EF4A0C">
      <w:pPr>
        <w:rPr>
          <w:rFonts w:cstheme="minorHAnsi"/>
          <w:sz w:val="32"/>
          <w:szCs w:val="32"/>
          <w:u w:val="single"/>
          <w:shd w:val="clear" w:color="auto" w:fill="FFFFFF"/>
        </w:rPr>
      </w:pPr>
    </w:p>
    <w:p w:rsidR="006E64EB" w:rsidRPr="00BA0377" w:rsidRDefault="006E64EB" w:rsidP="00EF4A0C">
      <w:pPr>
        <w:rPr>
          <w:rFonts w:cstheme="minorHAnsi"/>
          <w:sz w:val="32"/>
          <w:szCs w:val="32"/>
          <w:u w:val="single"/>
          <w:shd w:val="clear" w:color="auto" w:fill="FFFFFF"/>
        </w:rPr>
      </w:pPr>
    </w:p>
    <w:p w:rsidR="006E64EB" w:rsidRPr="00BA0377" w:rsidRDefault="006E64EB" w:rsidP="00EF4A0C">
      <w:pPr>
        <w:rPr>
          <w:rFonts w:cstheme="minorHAnsi"/>
          <w:sz w:val="32"/>
          <w:szCs w:val="32"/>
          <w:u w:val="single"/>
          <w:shd w:val="clear" w:color="auto" w:fill="FFFFFF"/>
        </w:rPr>
      </w:pPr>
    </w:p>
    <w:p w:rsidR="00EF4A0C" w:rsidRPr="00BA0377" w:rsidRDefault="006E64EB" w:rsidP="00EF4A0C">
      <w:pPr>
        <w:shd w:val="clear" w:color="auto" w:fill="FFFFFF"/>
        <w:spacing w:after="225" w:line="240" w:lineRule="auto"/>
        <w:textAlignment w:val="baseline"/>
        <w:outlineLvl w:val="1"/>
        <w:rPr>
          <w:rFonts w:eastAsia="Times New Roman" w:cstheme="minorHAnsi"/>
          <w:b/>
          <w:bCs/>
          <w:sz w:val="32"/>
          <w:szCs w:val="32"/>
        </w:rPr>
      </w:pPr>
      <w:r w:rsidRPr="00BA0377">
        <w:rPr>
          <w:rFonts w:eastAsia="Times New Roman" w:cstheme="minorHAnsi"/>
          <w:b/>
          <w:bCs/>
          <w:sz w:val="32"/>
          <w:szCs w:val="32"/>
        </w:rPr>
        <w:lastRenderedPageBreak/>
        <w:t>Medicinal uses</w:t>
      </w:r>
      <w:r w:rsidR="00EF4A0C" w:rsidRPr="00BA0377">
        <w:rPr>
          <w:rFonts w:eastAsia="Times New Roman" w:cstheme="minorHAnsi"/>
          <w:b/>
          <w:bCs/>
          <w:sz w:val="32"/>
          <w:szCs w:val="32"/>
        </w:rPr>
        <w:t xml:space="preserve">:- </w:t>
      </w:r>
    </w:p>
    <w:p w:rsidR="006E64EB" w:rsidRPr="00BA0377" w:rsidRDefault="00EF4A0C" w:rsidP="004C6DB7">
      <w:pPr>
        <w:pStyle w:val="ListParagraph"/>
        <w:numPr>
          <w:ilvl w:val="0"/>
          <w:numId w:val="30"/>
        </w:numPr>
        <w:shd w:val="clear" w:color="auto" w:fill="FFFFFF"/>
        <w:spacing w:after="300" w:line="240" w:lineRule="auto"/>
        <w:jc w:val="both"/>
        <w:textAlignment w:val="baseline"/>
        <w:rPr>
          <w:rFonts w:eastAsia="Times New Roman" w:cstheme="minorHAnsi"/>
          <w:sz w:val="32"/>
          <w:szCs w:val="32"/>
        </w:rPr>
      </w:pPr>
      <w:r w:rsidRPr="00BA0377">
        <w:rPr>
          <w:rFonts w:eastAsia="Times New Roman" w:cstheme="minorHAnsi"/>
          <w:sz w:val="32"/>
          <w:szCs w:val="32"/>
        </w:rPr>
        <w:t xml:space="preserve">The milky exudate of the plant is poisonous. You can purify it and use it for medicinal purposes. The herb is very strong and has an astringent </w:t>
      </w:r>
      <w:r w:rsidR="006E64EB" w:rsidRPr="00BA0377">
        <w:rPr>
          <w:rFonts w:eastAsia="Times New Roman" w:cstheme="minorHAnsi"/>
          <w:sz w:val="32"/>
          <w:szCs w:val="32"/>
        </w:rPr>
        <w:t>action.</w:t>
      </w:r>
    </w:p>
    <w:p w:rsidR="006E64EB" w:rsidRPr="00BA0377" w:rsidRDefault="006E64EB" w:rsidP="004C6DB7">
      <w:pPr>
        <w:pStyle w:val="ListParagraph"/>
        <w:numPr>
          <w:ilvl w:val="0"/>
          <w:numId w:val="30"/>
        </w:numPr>
        <w:shd w:val="clear" w:color="auto" w:fill="FFFFFF"/>
        <w:spacing w:after="300" w:line="240" w:lineRule="auto"/>
        <w:jc w:val="both"/>
        <w:textAlignment w:val="baseline"/>
        <w:rPr>
          <w:rFonts w:eastAsia="Times New Roman" w:cstheme="minorHAnsi"/>
          <w:sz w:val="32"/>
          <w:szCs w:val="32"/>
        </w:rPr>
      </w:pPr>
      <w:r w:rsidRPr="00BA0377">
        <w:rPr>
          <w:rFonts w:cstheme="minorHAnsi"/>
          <w:sz w:val="32"/>
          <w:szCs w:val="32"/>
        </w:rPr>
        <w:t>It is</w:t>
      </w:r>
      <w:r w:rsidR="00EF4A0C" w:rsidRPr="00BA0377">
        <w:rPr>
          <w:rFonts w:cstheme="minorHAnsi"/>
          <w:sz w:val="32"/>
          <w:szCs w:val="32"/>
        </w:rPr>
        <w:t xml:space="preserve"> use</w:t>
      </w:r>
      <w:r w:rsidRPr="00BA0377">
        <w:rPr>
          <w:rFonts w:cstheme="minorHAnsi"/>
          <w:sz w:val="32"/>
          <w:szCs w:val="32"/>
        </w:rPr>
        <w:t>d</w:t>
      </w:r>
      <w:r w:rsidR="00EF4A0C" w:rsidRPr="00BA0377">
        <w:rPr>
          <w:rFonts w:cstheme="minorHAnsi"/>
          <w:sz w:val="32"/>
          <w:szCs w:val="32"/>
        </w:rPr>
        <w:t xml:space="preserve"> for treating conditions such as excessive salivation.</w:t>
      </w:r>
    </w:p>
    <w:p w:rsidR="006E64EB" w:rsidRPr="00BA0377" w:rsidRDefault="00EF4A0C" w:rsidP="004C6DB7">
      <w:pPr>
        <w:pStyle w:val="ListParagraph"/>
        <w:numPr>
          <w:ilvl w:val="0"/>
          <w:numId w:val="30"/>
        </w:numPr>
        <w:shd w:val="clear" w:color="auto" w:fill="FFFFFF"/>
        <w:spacing w:after="300" w:line="240" w:lineRule="auto"/>
        <w:jc w:val="both"/>
        <w:textAlignment w:val="baseline"/>
        <w:rPr>
          <w:rFonts w:eastAsia="Times New Roman" w:cstheme="minorHAnsi"/>
          <w:sz w:val="32"/>
          <w:szCs w:val="32"/>
        </w:rPr>
      </w:pPr>
      <w:r w:rsidRPr="00BA0377">
        <w:rPr>
          <w:rFonts w:cstheme="minorHAnsi"/>
          <w:sz w:val="32"/>
          <w:szCs w:val="32"/>
        </w:rPr>
        <w:t>You can treat hemorrhoids with this Madar herb. Apply the latex on the piles topically.</w:t>
      </w:r>
    </w:p>
    <w:p w:rsidR="006E64EB" w:rsidRPr="00BA0377" w:rsidRDefault="006E64EB" w:rsidP="004C6DB7">
      <w:pPr>
        <w:pStyle w:val="ListParagraph"/>
        <w:numPr>
          <w:ilvl w:val="0"/>
          <w:numId w:val="30"/>
        </w:numPr>
        <w:shd w:val="clear" w:color="auto" w:fill="FFFFFF"/>
        <w:spacing w:after="300" w:line="240" w:lineRule="auto"/>
        <w:jc w:val="both"/>
        <w:textAlignment w:val="baseline"/>
        <w:rPr>
          <w:rFonts w:eastAsia="Times New Roman" w:cstheme="minorHAnsi"/>
          <w:sz w:val="32"/>
          <w:szCs w:val="32"/>
        </w:rPr>
      </w:pPr>
      <w:r w:rsidRPr="00BA0377">
        <w:rPr>
          <w:rFonts w:cstheme="minorHAnsi"/>
          <w:sz w:val="32"/>
          <w:szCs w:val="32"/>
        </w:rPr>
        <w:t>People use it</w:t>
      </w:r>
      <w:r w:rsidR="00EF4A0C" w:rsidRPr="00BA0377">
        <w:rPr>
          <w:rFonts w:cstheme="minorHAnsi"/>
          <w:sz w:val="32"/>
          <w:szCs w:val="32"/>
        </w:rPr>
        <w:t xml:space="preserve"> to treat anorexia.</w:t>
      </w:r>
    </w:p>
    <w:p w:rsidR="000F65DB" w:rsidRPr="00BA0377" w:rsidRDefault="000F65DB" w:rsidP="004C6DB7">
      <w:pPr>
        <w:pStyle w:val="ListParagraph"/>
        <w:numPr>
          <w:ilvl w:val="0"/>
          <w:numId w:val="30"/>
        </w:numPr>
        <w:shd w:val="clear" w:color="auto" w:fill="FFFFFF"/>
        <w:spacing w:after="0" w:line="240" w:lineRule="auto"/>
        <w:jc w:val="both"/>
        <w:textAlignment w:val="baseline"/>
        <w:rPr>
          <w:rFonts w:cstheme="minorHAnsi"/>
          <w:sz w:val="32"/>
          <w:szCs w:val="32"/>
        </w:rPr>
      </w:pPr>
      <w:r w:rsidRPr="00BA0377">
        <w:rPr>
          <w:rFonts w:cstheme="minorHAnsi"/>
          <w:sz w:val="32"/>
          <w:szCs w:val="32"/>
        </w:rPr>
        <w:t>It has c</w:t>
      </w:r>
      <w:r w:rsidR="00EF4A0C" w:rsidRPr="00BA0377">
        <w:rPr>
          <w:rStyle w:val="Strong"/>
          <w:rFonts w:cstheme="minorHAnsi"/>
          <w:b w:val="0"/>
          <w:sz w:val="32"/>
          <w:szCs w:val="32"/>
          <w:bdr w:val="none" w:sz="0" w:space="0" w:color="auto" w:frame="1"/>
        </w:rPr>
        <w:t>arminative effect</w:t>
      </w:r>
      <w:r w:rsidRPr="00BA0377">
        <w:rPr>
          <w:rStyle w:val="Strong"/>
          <w:rFonts w:cstheme="minorHAnsi"/>
          <w:b w:val="0"/>
          <w:sz w:val="32"/>
          <w:szCs w:val="32"/>
          <w:bdr w:val="none" w:sz="0" w:space="0" w:color="auto" w:frame="1"/>
        </w:rPr>
        <w:t>.</w:t>
      </w:r>
      <w:r w:rsidR="00EF4A0C" w:rsidRPr="00BA0377">
        <w:rPr>
          <w:rFonts w:cstheme="minorHAnsi"/>
          <w:sz w:val="32"/>
          <w:szCs w:val="32"/>
        </w:rPr>
        <w:t xml:space="preserve"> You can cure the gas </w:t>
      </w:r>
      <w:r w:rsidRPr="00BA0377">
        <w:rPr>
          <w:rFonts w:cstheme="minorHAnsi"/>
          <w:sz w:val="32"/>
          <w:szCs w:val="32"/>
        </w:rPr>
        <w:t>in the intestines with this</w:t>
      </w:r>
      <w:r w:rsidR="00EF4A0C" w:rsidRPr="00BA0377">
        <w:rPr>
          <w:rFonts w:cstheme="minorHAnsi"/>
          <w:sz w:val="32"/>
          <w:szCs w:val="32"/>
        </w:rPr>
        <w:t xml:space="preserve"> plant extract</w:t>
      </w:r>
      <w:r w:rsidRPr="00BA0377">
        <w:rPr>
          <w:rFonts w:cstheme="minorHAnsi"/>
          <w:sz w:val="32"/>
          <w:szCs w:val="32"/>
        </w:rPr>
        <w:t>.</w:t>
      </w:r>
    </w:p>
    <w:p w:rsidR="000F65DB" w:rsidRPr="00BA0377" w:rsidRDefault="000F65DB" w:rsidP="004C6DB7">
      <w:pPr>
        <w:pStyle w:val="ListParagraph"/>
        <w:numPr>
          <w:ilvl w:val="0"/>
          <w:numId w:val="30"/>
        </w:numPr>
        <w:shd w:val="clear" w:color="auto" w:fill="FFFFFF"/>
        <w:spacing w:after="0" w:line="240" w:lineRule="auto"/>
        <w:jc w:val="both"/>
        <w:textAlignment w:val="baseline"/>
        <w:rPr>
          <w:rFonts w:cstheme="minorHAnsi"/>
          <w:sz w:val="32"/>
          <w:szCs w:val="32"/>
        </w:rPr>
      </w:pPr>
      <w:r w:rsidRPr="00BA0377">
        <w:rPr>
          <w:rFonts w:cstheme="minorHAnsi"/>
          <w:sz w:val="32"/>
          <w:szCs w:val="32"/>
        </w:rPr>
        <w:t>It is g</w:t>
      </w:r>
      <w:r w:rsidR="00EF4A0C" w:rsidRPr="00BA0377">
        <w:rPr>
          <w:rStyle w:val="Strong"/>
          <w:rFonts w:cstheme="minorHAnsi"/>
          <w:b w:val="0"/>
          <w:sz w:val="32"/>
          <w:szCs w:val="32"/>
          <w:bdr w:val="none" w:sz="0" w:space="0" w:color="auto" w:frame="1"/>
        </w:rPr>
        <w:t>ood for the digestive system</w:t>
      </w:r>
      <w:r w:rsidRPr="00BA0377">
        <w:rPr>
          <w:rFonts w:cstheme="minorHAnsi"/>
          <w:sz w:val="32"/>
          <w:szCs w:val="32"/>
        </w:rPr>
        <w:t>. It</w:t>
      </w:r>
      <w:r w:rsidR="00EF4A0C" w:rsidRPr="00BA0377">
        <w:rPr>
          <w:rFonts w:cstheme="minorHAnsi"/>
          <w:sz w:val="32"/>
          <w:szCs w:val="32"/>
        </w:rPr>
        <w:t xml:space="preserve"> is light and easy to digest and </w:t>
      </w:r>
      <w:hyperlink r:id="rId21" w:tgtFrame="_blank" w:history="1">
        <w:r w:rsidR="00EF4A0C" w:rsidRPr="00BA0377">
          <w:rPr>
            <w:rStyle w:val="Hyperlink"/>
            <w:rFonts w:eastAsiaTheme="majorEastAsia" w:cstheme="minorHAnsi"/>
            <w:color w:val="auto"/>
            <w:sz w:val="32"/>
            <w:szCs w:val="32"/>
            <w:u w:val="none"/>
            <w:bdr w:val="none" w:sz="0" w:space="0" w:color="auto" w:frame="1"/>
          </w:rPr>
          <w:t>improves digestive strength</w:t>
        </w:r>
      </w:hyperlink>
      <w:r w:rsidR="00EF4A0C" w:rsidRPr="00BA0377">
        <w:rPr>
          <w:rFonts w:cstheme="minorHAnsi"/>
          <w:sz w:val="32"/>
          <w:szCs w:val="32"/>
        </w:rPr>
        <w:t>.</w:t>
      </w:r>
    </w:p>
    <w:p w:rsidR="000F65DB" w:rsidRPr="00BA0377" w:rsidRDefault="00EF4A0C" w:rsidP="004C6DB7">
      <w:pPr>
        <w:pStyle w:val="ListParagraph"/>
        <w:numPr>
          <w:ilvl w:val="0"/>
          <w:numId w:val="30"/>
        </w:numPr>
        <w:shd w:val="clear" w:color="auto" w:fill="FFFFFF"/>
        <w:spacing w:after="0" w:line="240" w:lineRule="auto"/>
        <w:jc w:val="both"/>
        <w:textAlignment w:val="baseline"/>
        <w:rPr>
          <w:rFonts w:cstheme="minorHAnsi"/>
          <w:sz w:val="32"/>
          <w:szCs w:val="32"/>
        </w:rPr>
      </w:pPr>
      <w:r w:rsidRPr="00BA0377">
        <w:rPr>
          <w:rStyle w:val="Strong"/>
          <w:rFonts w:cstheme="minorHAnsi"/>
          <w:b w:val="0"/>
          <w:sz w:val="32"/>
          <w:szCs w:val="32"/>
          <w:bdr w:val="none" w:sz="0" w:space="0" w:color="auto" w:frame="1"/>
        </w:rPr>
        <w:t>It improves sexual health</w:t>
      </w:r>
      <w:r w:rsidR="000F65DB" w:rsidRPr="00BA0377">
        <w:rPr>
          <w:rFonts w:cstheme="minorHAnsi"/>
          <w:sz w:val="32"/>
          <w:szCs w:val="32"/>
        </w:rPr>
        <w:t>. The m</w:t>
      </w:r>
      <w:r w:rsidRPr="00BA0377">
        <w:rPr>
          <w:rFonts w:cstheme="minorHAnsi"/>
          <w:sz w:val="32"/>
          <w:szCs w:val="32"/>
        </w:rPr>
        <w:t>adar plant extract preparations make tonics for sexual health. People use this herb as an aphrodisiac.</w:t>
      </w:r>
    </w:p>
    <w:p w:rsidR="000F65DB" w:rsidRPr="00BA0377" w:rsidRDefault="00EF4A0C" w:rsidP="004C6DB7">
      <w:pPr>
        <w:pStyle w:val="ListParagraph"/>
        <w:numPr>
          <w:ilvl w:val="0"/>
          <w:numId w:val="30"/>
        </w:numPr>
        <w:shd w:val="clear" w:color="auto" w:fill="FFFFFF"/>
        <w:spacing w:after="0" w:line="240" w:lineRule="auto"/>
        <w:jc w:val="both"/>
        <w:textAlignment w:val="baseline"/>
        <w:rPr>
          <w:rFonts w:cstheme="minorHAnsi"/>
          <w:sz w:val="32"/>
          <w:szCs w:val="32"/>
        </w:rPr>
      </w:pPr>
      <w:r w:rsidRPr="00BA0377">
        <w:rPr>
          <w:rStyle w:val="Strong"/>
          <w:rFonts w:cstheme="minorHAnsi"/>
          <w:b w:val="0"/>
          <w:sz w:val="32"/>
          <w:szCs w:val="32"/>
          <w:bdr w:val="none" w:sz="0" w:space="0" w:color="auto" w:frame="1"/>
        </w:rPr>
        <w:t>Good for coughs</w:t>
      </w:r>
      <w:r w:rsidR="000F65DB" w:rsidRPr="00BA0377">
        <w:t>.</w:t>
      </w:r>
      <w:r w:rsidR="000F65DB" w:rsidRPr="00BA0377">
        <w:rPr>
          <w:rFonts w:cstheme="minorHAnsi"/>
          <w:sz w:val="32"/>
          <w:szCs w:val="32"/>
        </w:rPr>
        <w:t xml:space="preserve"> </w:t>
      </w:r>
      <w:r w:rsidRPr="00BA0377">
        <w:rPr>
          <w:rFonts w:cstheme="minorHAnsi"/>
          <w:sz w:val="32"/>
          <w:szCs w:val="32"/>
        </w:rPr>
        <w:t>You </w:t>
      </w:r>
      <w:r w:rsidRPr="00BA0377">
        <w:rPr>
          <w:rFonts w:eastAsiaTheme="majorEastAsia" w:cstheme="minorHAnsi"/>
          <w:sz w:val="32"/>
          <w:szCs w:val="32"/>
          <w:bdr w:val="none" w:sz="0" w:space="0" w:color="auto" w:frame="1"/>
        </w:rPr>
        <w:t>get relief from coughs and asthma</w:t>
      </w:r>
      <w:r w:rsidRPr="00BA0377">
        <w:rPr>
          <w:rFonts w:cstheme="minorHAnsi"/>
          <w:sz w:val="32"/>
          <w:szCs w:val="32"/>
        </w:rPr>
        <w:t> </w:t>
      </w:r>
      <w:r w:rsidR="000F65DB" w:rsidRPr="00BA0377">
        <w:rPr>
          <w:rFonts w:cstheme="minorHAnsi"/>
          <w:sz w:val="32"/>
          <w:szCs w:val="32"/>
        </w:rPr>
        <w:t>by using the madar</w:t>
      </w:r>
      <w:r w:rsidRPr="00BA0377">
        <w:rPr>
          <w:rFonts w:cstheme="minorHAnsi"/>
          <w:sz w:val="32"/>
          <w:szCs w:val="32"/>
        </w:rPr>
        <w:t xml:space="preserve"> herb. It is a good expectorant and finds use in treating respiratory disorders.</w:t>
      </w:r>
    </w:p>
    <w:p w:rsidR="000F65DB" w:rsidRPr="00BA0377" w:rsidRDefault="00EF4A0C" w:rsidP="004C6DB7">
      <w:pPr>
        <w:pStyle w:val="ListParagraph"/>
        <w:numPr>
          <w:ilvl w:val="0"/>
          <w:numId w:val="30"/>
        </w:numPr>
        <w:shd w:val="clear" w:color="auto" w:fill="FFFFFF"/>
        <w:spacing w:after="0" w:line="240" w:lineRule="auto"/>
        <w:jc w:val="both"/>
        <w:textAlignment w:val="baseline"/>
        <w:rPr>
          <w:rFonts w:cstheme="minorHAnsi"/>
          <w:sz w:val="32"/>
          <w:szCs w:val="32"/>
        </w:rPr>
      </w:pPr>
      <w:r w:rsidRPr="00BA0377">
        <w:rPr>
          <w:rStyle w:val="Strong"/>
          <w:rFonts w:cstheme="minorHAnsi"/>
          <w:b w:val="0"/>
          <w:sz w:val="32"/>
          <w:szCs w:val="32"/>
          <w:bdr w:val="none" w:sz="0" w:space="0" w:color="auto" w:frame="1"/>
        </w:rPr>
        <w:t>Good anti-inflammatory nature</w:t>
      </w:r>
      <w:r w:rsidR="000F65DB" w:rsidRPr="00BA0377">
        <w:rPr>
          <w:rStyle w:val="Strong"/>
          <w:rFonts w:cstheme="minorHAnsi"/>
          <w:b w:val="0"/>
          <w:sz w:val="32"/>
          <w:szCs w:val="32"/>
          <w:bdr w:val="none" w:sz="0" w:space="0" w:color="auto" w:frame="1"/>
        </w:rPr>
        <w:t>.</w:t>
      </w:r>
      <w:r w:rsidR="000F65DB" w:rsidRPr="00BA0377">
        <w:rPr>
          <w:rFonts w:cstheme="minorHAnsi"/>
          <w:sz w:val="32"/>
          <w:szCs w:val="32"/>
        </w:rPr>
        <w:t xml:space="preserve"> </w:t>
      </w:r>
      <w:r w:rsidRPr="00BA0377">
        <w:rPr>
          <w:rFonts w:cstheme="minorHAnsi"/>
          <w:sz w:val="32"/>
          <w:szCs w:val="32"/>
        </w:rPr>
        <w:t xml:space="preserve">The anti-inflammatory nature of </w:t>
      </w:r>
      <w:r w:rsidR="000F65DB" w:rsidRPr="00BA0377">
        <w:rPr>
          <w:rFonts w:cstheme="minorHAnsi"/>
          <w:sz w:val="32"/>
          <w:szCs w:val="32"/>
        </w:rPr>
        <w:t>the plant</w:t>
      </w:r>
      <w:r w:rsidRPr="00BA0377">
        <w:rPr>
          <w:rFonts w:cstheme="minorHAnsi"/>
          <w:sz w:val="32"/>
          <w:szCs w:val="32"/>
        </w:rPr>
        <w:t xml:space="preserve"> helps us </w:t>
      </w:r>
      <w:r w:rsidRPr="00BA0377">
        <w:rPr>
          <w:rFonts w:eastAsiaTheme="majorEastAsia" w:cstheme="minorHAnsi"/>
          <w:sz w:val="32"/>
          <w:szCs w:val="32"/>
          <w:bdr w:val="none" w:sz="0" w:space="0" w:color="auto" w:frame="1"/>
        </w:rPr>
        <w:t>treat inflammatory diseases such as gout and rheumatism</w:t>
      </w:r>
      <w:r w:rsidRPr="00BA0377">
        <w:rPr>
          <w:rFonts w:cstheme="minorHAnsi"/>
          <w:sz w:val="32"/>
          <w:szCs w:val="32"/>
        </w:rPr>
        <w:t>. Warm the crushed leaves and apply it on painful joints for immediate relief.</w:t>
      </w:r>
    </w:p>
    <w:p w:rsidR="000F65DB" w:rsidRPr="00BA0377" w:rsidRDefault="000F65DB" w:rsidP="004C6DB7">
      <w:pPr>
        <w:pStyle w:val="ListParagraph"/>
        <w:numPr>
          <w:ilvl w:val="0"/>
          <w:numId w:val="30"/>
        </w:numPr>
        <w:shd w:val="clear" w:color="auto" w:fill="FFFFFF"/>
        <w:spacing w:after="0" w:line="240" w:lineRule="auto"/>
        <w:jc w:val="both"/>
        <w:textAlignment w:val="baseline"/>
        <w:rPr>
          <w:rFonts w:cstheme="minorHAnsi"/>
          <w:sz w:val="32"/>
          <w:szCs w:val="32"/>
        </w:rPr>
      </w:pPr>
      <w:r w:rsidRPr="00BA0377">
        <w:rPr>
          <w:rStyle w:val="Strong"/>
          <w:rFonts w:cstheme="minorHAnsi"/>
          <w:b w:val="0"/>
          <w:sz w:val="32"/>
          <w:szCs w:val="32"/>
          <w:bdr w:val="none" w:sz="0" w:space="0" w:color="auto" w:frame="1"/>
        </w:rPr>
        <w:t>Helps to get r</w:t>
      </w:r>
      <w:r w:rsidR="00EF4A0C" w:rsidRPr="00BA0377">
        <w:rPr>
          <w:rStyle w:val="Strong"/>
          <w:rFonts w:cstheme="minorHAnsi"/>
          <w:b w:val="0"/>
          <w:sz w:val="32"/>
          <w:szCs w:val="32"/>
          <w:bdr w:val="none" w:sz="0" w:space="0" w:color="auto" w:frame="1"/>
        </w:rPr>
        <w:t xml:space="preserve">id </w:t>
      </w:r>
      <w:r w:rsidRPr="00BA0377">
        <w:rPr>
          <w:rStyle w:val="Strong"/>
          <w:rFonts w:cstheme="minorHAnsi"/>
          <w:b w:val="0"/>
          <w:sz w:val="32"/>
          <w:szCs w:val="32"/>
          <w:bdr w:val="none" w:sz="0" w:space="0" w:color="auto" w:frame="1"/>
        </w:rPr>
        <w:t>of b</w:t>
      </w:r>
      <w:r w:rsidR="00EF4A0C" w:rsidRPr="00BA0377">
        <w:rPr>
          <w:rStyle w:val="Strong"/>
          <w:rFonts w:cstheme="minorHAnsi"/>
          <w:b w:val="0"/>
          <w:sz w:val="32"/>
          <w:szCs w:val="32"/>
          <w:bdr w:val="none" w:sz="0" w:space="0" w:color="auto" w:frame="1"/>
        </w:rPr>
        <w:t>lemishes of the skin</w:t>
      </w:r>
      <w:r w:rsidR="00EF4A0C" w:rsidRPr="00BA0377">
        <w:rPr>
          <w:rFonts w:cstheme="minorHAnsi"/>
          <w:sz w:val="32"/>
          <w:szCs w:val="32"/>
        </w:rPr>
        <w:t xml:space="preserve">: You may apply the latex of the plant mixed with haldi to the facial skin to get rid of discolouration and blemishes. </w:t>
      </w:r>
    </w:p>
    <w:p w:rsidR="000F65DB" w:rsidRPr="00BA0377" w:rsidRDefault="00EF4A0C" w:rsidP="004C6DB7">
      <w:pPr>
        <w:pStyle w:val="ListParagraph"/>
        <w:numPr>
          <w:ilvl w:val="0"/>
          <w:numId w:val="30"/>
        </w:numPr>
        <w:shd w:val="clear" w:color="auto" w:fill="FFFFFF"/>
        <w:spacing w:after="0" w:line="240" w:lineRule="auto"/>
        <w:jc w:val="both"/>
        <w:textAlignment w:val="baseline"/>
        <w:rPr>
          <w:rFonts w:cstheme="minorHAnsi"/>
          <w:sz w:val="32"/>
          <w:szCs w:val="32"/>
        </w:rPr>
      </w:pPr>
      <w:r w:rsidRPr="00BA0377">
        <w:rPr>
          <w:rStyle w:val="Strong"/>
          <w:rFonts w:cstheme="minorHAnsi"/>
          <w:b w:val="0"/>
          <w:sz w:val="32"/>
          <w:szCs w:val="32"/>
          <w:bdr w:val="none" w:sz="0" w:space="0" w:color="auto" w:frame="1"/>
        </w:rPr>
        <w:t>Treat Ear pain</w:t>
      </w:r>
      <w:r w:rsidR="000F65DB" w:rsidRPr="00BA0377">
        <w:rPr>
          <w:rFonts w:cstheme="minorHAnsi"/>
          <w:sz w:val="32"/>
          <w:szCs w:val="32"/>
        </w:rPr>
        <w:t>.</w:t>
      </w:r>
      <w:r w:rsidRPr="00BA0377">
        <w:rPr>
          <w:rFonts w:cstheme="minorHAnsi"/>
          <w:sz w:val="32"/>
          <w:szCs w:val="32"/>
        </w:rPr>
        <w:t xml:space="preserve"> To get a </w:t>
      </w:r>
      <w:r w:rsidRPr="00BA0377">
        <w:rPr>
          <w:rFonts w:eastAsiaTheme="majorEastAsia" w:cstheme="minorHAnsi"/>
          <w:sz w:val="32"/>
          <w:szCs w:val="32"/>
          <w:bdr w:val="none" w:sz="0" w:space="0" w:color="auto" w:frame="1"/>
        </w:rPr>
        <w:t>cure for ear disorders or pain in the ear</w:t>
      </w:r>
      <w:r w:rsidRPr="00BA0377">
        <w:rPr>
          <w:rFonts w:cstheme="minorHAnsi"/>
          <w:sz w:val="32"/>
          <w:szCs w:val="32"/>
        </w:rPr>
        <w:t>, use yellow Aak leaves.</w:t>
      </w:r>
    </w:p>
    <w:p w:rsidR="00EF4A0C" w:rsidRPr="00BA0377" w:rsidRDefault="00EF4A0C" w:rsidP="004C6DB7">
      <w:pPr>
        <w:pStyle w:val="ListParagraph"/>
        <w:numPr>
          <w:ilvl w:val="0"/>
          <w:numId w:val="30"/>
        </w:numPr>
        <w:shd w:val="clear" w:color="auto" w:fill="FFFFFF"/>
        <w:spacing w:after="0" w:line="240" w:lineRule="auto"/>
        <w:jc w:val="both"/>
        <w:textAlignment w:val="baseline"/>
        <w:rPr>
          <w:rFonts w:cstheme="minorHAnsi"/>
          <w:sz w:val="32"/>
          <w:szCs w:val="32"/>
        </w:rPr>
      </w:pPr>
      <w:r w:rsidRPr="00BA0377">
        <w:rPr>
          <w:rStyle w:val="Strong"/>
          <w:rFonts w:cstheme="minorHAnsi"/>
          <w:b w:val="0"/>
          <w:sz w:val="32"/>
          <w:szCs w:val="32"/>
          <w:bdr w:val="none" w:sz="0" w:space="0" w:color="auto" w:frame="1"/>
        </w:rPr>
        <w:t>It helps bowel movement:</w:t>
      </w:r>
      <w:r w:rsidRPr="00BA0377">
        <w:rPr>
          <w:rFonts w:cstheme="minorHAnsi"/>
          <w:sz w:val="32"/>
          <w:szCs w:val="32"/>
        </w:rPr>
        <w:t> The preparations of the Madar plant help ease constipation.</w:t>
      </w:r>
    </w:p>
    <w:p w:rsidR="00EF4A0C" w:rsidRPr="00BA0377" w:rsidRDefault="00EF4A0C" w:rsidP="004C6DB7">
      <w:pPr>
        <w:pStyle w:val="NormalWeb"/>
        <w:numPr>
          <w:ilvl w:val="0"/>
          <w:numId w:val="30"/>
        </w:numPr>
        <w:shd w:val="clear" w:color="auto" w:fill="FFFFFF"/>
        <w:tabs>
          <w:tab w:val="right" w:pos="10800"/>
        </w:tabs>
        <w:spacing w:before="0" w:beforeAutospacing="0" w:after="0" w:afterAutospacing="0"/>
        <w:jc w:val="both"/>
        <w:textAlignment w:val="baseline"/>
        <w:rPr>
          <w:rFonts w:asciiTheme="minorHAnsi" w:hAnsiTheme="minorHAnsi" w:cstheme="minorHAnsi"/>
          <w:sz w:val="32"/>
          <w:szCs w:val="32"/>
        </w:rPr>
      </w:pPr>
      <w:r w:rsidRPr="00BA0377">
        <w:rPr>
          <w:rStyle w:val="Strong"/>
          <w:rFonts w:asciiTheme="minorHAnsi" w:hAnsiTheme="minorHAnsi" w:cstheme="minorHAnsi"/>
          <w:b w:val="0"/>
          <w:sz w:val="32"/>
          <w:szCs w:val="32"/>
          <w:bdr w:val="none" w:sz="0" w:space="0" w:color="auto" w:frame="1"/>
        </w:rPr>
        <w:t xml:space="preserve">Useful </w:t>
      </w:r>
      <w:r w:rsidR="000F65DB" w:rsidRPr="00BA0377">
        <w:rPr>
          <w:rStyle w:val="Strong"/>
          <w:rFonts w:asciiTheme="minorHAnsi" w:hAnsiTheme="minorHAnsi" w:cstheme="minorHAnsi"/>
          <w:b w:val="0"/>
          <w:sz w:val="32"/>
          <w:szCs w:val="32"/>
          <w:bdr w:val="none" w:sz="0" w:space="0" w:color="auto" w:frame="1"/>
        </w:rPr>
        <w:t xml:space="preserve">as </w:t>
      </w:r>
      <w:r w:rsidRPr="00BA0377">
        <w:rPr>
          <w:rStyle w:val="Strong"/>
          <w:rFonts w:asciiTheme="minorHAnsi" w:hAnsiTheme="minorHAnsi" w:cstheme="minorHAnsi"/>
          <w:b w:val="0"/>
          <w:sz w:val="32"/>
          <w:szCs w:val="32"/>
          <w:bdr w:val="none" w:sz="0" w:space="0" w:color="auto" w:frame="1"/>
        </w:rPr>
        <w:t>expectorant</w:t>
      </w:r>
      <w:r w:rsidR="000F65DB" w:rsidRPr="00BA0377">
        <w:rPr>
          <w:rFonts w:asciiTheme="minorHAnsi" w:hAnsiTheme="minorHAnsi" w:cstheme="minorHAnsi"/>
          <w:sz w:val="32"/>
          <w:szCs w:val="32"/>
        </w:rPr>
        <w:t>.</w:t>
      </w:r>
      <w:r w:rsidRPr="00BA0377">
        <w:rPr>
          <w:rFonts w:asciiTheme="minorHAnsi" w:hAnsiTheme="minorHAnsi" w:cstheme="minorHAnsi"/>
          <w:sz w:val="32"/>
          <w:szCs w:val="32"/>
        </w:rPr>
        <w:t xml:space="preserve"> The preparation of the Madar tree will help relieve coughs and cold .</w:t>
      </w:r>
    </w:p>
    <w:p w:rsidR="00EF4A0C" w:rsidRPr="00BA0377" w:rsidRDefault="00EF4A0C" w:rsidP="000F65DB">
      <w:pPr>
        <w:pStyle w:val="NormalWeb"/>
        <w:shd w:val="clear" w:color="auto" w:fill="FFFFFF"/>
        <w:tabs>
          <w:tab w:val="right" w:pos="10800"/>
        </w:tabs>
        <w:spacing w:before="0" w:beforeAutospacing="0" w:after="0" w:afterAutospacing="0"/>
        <w:jc w:val="both"/>
        <w:textAlignment w:val="baseline"/>
        <w:rPr>
          <w:rFonts w:asciiTheme="minorHAnsi" w:hAnsiTheme="minorHAnsi" w:cstheme="minorHAnsi"/>
          <w:sz w:val="32"/>
          <w:szCs w:val="32"/>
        </w:rPr>
      </w:pPr>
    </w:p>
    <w:p w:rsidR="00EF4A0C" w:rsidRPr="00BA0377" w:rsidRDefault="00EF4A0C" w:rsidP="004C6DB7">
      <w:pPr>
        <w:pStyle w:val="NormalWeb"/>
        <w:numPr>
          <w:ilvl w:val="0"/>
          <w:numId w:val="30"/>
        </w:numPr>
        <w:shd w:val="clear" w:color="auto" w:fill="FFFFFF"/>
        <w:spacing w:before="0" w:beforeAutospacing="0" w:after="0" w:afterAutospacing="0"/>
        <w:jc w:val="both"/>
        <w:textAlignment w:val="baseline"/>
        <w:rPr>
          <w:rFonts w:asciiTheme="minorHAnsi" w:hAnsiTheme="minorHAnsi" w:cstheme="minorHAnsi"/>
          <w:sz w:val="32"/>
          <w:szCs w:val="32"/>
        </w:rPr>
      </w:pPr>
      <w:r w:rsidRPr="00BA0377">
        <w:rPr>
          <w:rStyle w:val="Strong"/>
          <w:rFonts w:asciiTheme="minorHAnsi" w:hAnsiTheme="minorHAnsi" w:cstheme="minorHAnsi"/>
          <w:b w:val="0"/>
          <w:sz w:val="32"/>
          <w:szCs w:val="32"/>
          <w:bdr w:val="none" w:sz="0" w:space="0" w:color="auto" w:frame="1"/>
        </w:rPr>
        <w:lastRenderedPageBreak/>
        <w:t>Antidote for snake poison</w:t>
      </w:r>
      <w:r w:rsidR="000F65DB" w:rsidRPr="00BA0377">
        <w:rPr>
          <w:rFonts w:asciiTheme="minorHAnsi" w:hAnsiTheme="minorHAnsi" w:cstheme="minorHAnsi"/>
          <w:sz w:val="32"/>
          <w:szCs w:val="32"/>
        </w:rPr>
        <w:t xml:space="preserve">. </w:t>
      </w:r>
      <w:r w:rsidRPr="00BA0377">
        <w:rPr>
          <w:rFonts w:asciiTheme="minorHAnsi" w:hAnsiTheme="minorHAnsi" w:cstheme="minorHAnsi"/>
          <w:sz w:val="32"/>
          <w:szCs w:val="32"/>
        </w:rPr>
        <w:t xml:space="preserve">During the olden times, people chewed the leaves of the </w:t>
      </w:r>
      <w:r w:rsidRPr="00BA0377">
        <w:rPr>
          <w:rFonts w:asciiTheme="minorHAnsi" w:hAnsiTheme="minorHAnsi" w:cstheme="minorHAnsi"/>
          <w:i/>
          <w:sz w:val="32"/>
          <w:szCs w:val="32"/>
        </w:rPr>
        <w:t>Calotropis</w:t>
      </w:r>
      <w:r w:rsidR="000F65DB" w:rsidRPr="00BA0377">
        <w:rPr>
          <w:rFonts w:asciiTheme="minorHAnsi" w:hAnsiTheme="minorHAnsi" w:cstheme="minorHAnsi"/>
          <w:i/>
          <w:sz w:val="32"/>
          <w:szCs w:val="32"/>
        </w:rPr>
        <w:t xml:space="preserve"> </w:t>
      </w:r>
      <w:r w:rsidRPr="00BA0377">
        <w:rPr>
          <w:rFonts w:asciiTheme="minorHAnsi" w:hAnsiTheme="minorHAnsi" w:cstheme="minorHAnsi"/>
          <w:i/>
          <w:sz w:val="32"/>
          <w:szCs w:val="32"/>
        </w:rPr>
        <w:t>gigantea</w:t>
      </w:r>
      <w:r w:rsidRPr="00BA0377">
        <w:rPr>
          <w:rFonts w:asciiTheme="minorHAnsi" w:hAnsiTheme="minorHAnsi" w:cstheme="minorHAnsi"/>
          <w:sz w:val="32"/>
          <w:szCs w:val="32"/>
        </w:rPr>
        <w:t xml:space="preserve"> plant and applied the latex over the wound of a snake bite.</w:t>
      </w:r>
    </w:p>
    <w:p w:rsidR="00EF4A0C" w:rsidRPr="00BA0377" w:rsidRDefault="00EF4A0C" w:rsidP="000F65DB">
      <w:pPr>
        <w:pStyle w:val="NormalWeb"/>
        <w:shd w:val="clear" w:color="auto" w:fill="FFFFFF"/>
        <w:spacing w:before="0" w:beforeAutospacing="0" w:after="0" w:afterAutospacing="0"/>
        <w:jc w:val="both"/>
        <w:textAlignment w:val="baseline"/>
        <w:rPr>
          <w:rFonts w:asciiTheme="minorHAnsi" w:hAnsiTheme="minorHAnsi" w:cstheme="minorHAnsi"/>
          <w:sz w:val="32"/>
          <w:szCs w:val="32"/>
        </w:rPr>
      </w:pPr>
    </w:p>
    <w:p w:rsidR="00EF4A0C" w:rsidRPr="00BA0377" w:rsidRDefault="00EF4A0C" w:rsidP="004C6DB7">
      <w:pPr>
        <w:pStyle w:val="NormalWeb"/>
        <w:numPr>
          <w:ilvl w:val="0"/>
          <w:numId w:val="30"/>
        </w:numPr>
        <w:shd w:val="clear" w:color="auto" w:fill="FFFFFF"/>
        <w:spacing w:before="0" w:beforeAutospacing="0" w:after="0" w:afterAutospacing="0"/>
        <w:jc w:val="both"/>
        <w:textAlignment w:val="baseline"/>
        <w:rPr>
          <w:rFonts w:asciiTheme="minorHAnsi" w:hAnsiTheme="minorHAnsi" w:cstheme="minorHAnsi"/>
          <w:sz w:val="32"/>
          <w:szCs w:val="32"/>
        </w:rPr>
      </w:pPr>
      <w:r w:rsidRPr="00BA0377">
        <w:rPr>
          <w:rStyle w:val="Strong"/>
          <w:rFonts w:asciiTheme="minorHAnsi" w:hAnsiTheme="minorHAnsi" w:cstheme="minorHAnsi"/>
          <w:b w:val="0"/>
          <w:sz w:val="32"/>
          <w:szCs w:val="32"/>
          <w:bdr w:val="none" w:sz="0" w:space="0" w:color="auto" w:frame="1"/>
        </w:rPr>
        <w:t>Relief for a toothache</w:t>
      </w:r>
      <w:r w:rsidR="000F65DB" w:rsidRPr="00BA0377">
        <w:rPr>
          <w:rFonts w:asciiTheme="minorHAnsi" w:hAnsiTheme="minorHAnsi" w:cstheme="minorHAnsi"/>
          <w:sz w:val="32"/>
          <w:szCs w:val="32"/>
        </w:rPr>
        <w:t>.</w:t>
      </w:r>
      <w:r w:rsidRPr="00BA0377">
        <w:rPr>
          <w:rFonts w:asciiTheme="minorHAnsi" w:hAnsiTheme="minorHAnsi" w:cstheme="minorHAnsi"/>
          <w:sz w:val="32"/>
          <w:szCs w:val="32"/>
        </w:rPr>
        <w:t xml:space="preserve"> We </w:t>
      </w:r>
      <w:r w:rsidR="000F65DB" w:rsidRPr="00BA0377">
        <w:rPr>
          <w:rFonts w:asciiTheme="minorHAnsi" w:hAnsiTheme="minorHAnsi" w:cstheme="minorHAnsi"/>
          <w:sz w:val="32"/>
          <w:szCs w:val="32"/>
        </w:rPr>
        <w:t xml:space="preserve">can </w:t>
      </w:r>
      <w:r w:rsidRPr="00BA0377">
        <w:rPr>
          <w:rFonts w:asciiTheme="minorHAnsi" w:hAnsiTheme="minorHAnsi" w:cstheme="minorHAnsi"/>
          <w:sz w:val="32"/>
          <w:szCs w:val="32"/>
        </w:rPr>
        <w:t>apply the latex on the gums to get relief from a toothache.</w:t>
      </w:r>
    </w:p>
    <w:p w:rsidR="00EF4A0C" w:rsidRPr="00BA0377" w:rsidRDefault="00EF4A0C" w:rsidP="000F65DB">
      <w:pPr>
        <w:pStyle w:val="NormalWeb"/>
        <w:shd w:val="clear" w:color="auto" w:fill="FFFFFF"/>
        <w:spacing w:before="0" w:beforeAutospacing="0" w:after="0" w:afterAutospacing="0"/>
        <w:jc w:val="both"/>
        <w:textAlignment w:val="baseline"/>
        <w:rPr>
          <w:rFonts w:asciiTheme="minorHAnsi" w:hAnsiTheme="minorHAnsi" w:cstheme="minorHAnsi"/>
          <w:sz w:val="32"/>
          <w:szCs w:val="32"/>
        </w:rPr>
      </w:pPr>
    </w:p>
    <w:p w:rsidR="00EF4A0C" w:rsidRPr="00BA0377" w:rsidRDefault="00EF4A0C" w:rsidP="004C6DB7">
      <w:pPr>
        <w:pStyle w:val="NormalWeb"/>
        <w:numPr>
          <w:ilvl w:val="0"/>
          <w:numId w:val="30"/>
        </w:numPr>
        <w:shd w:val="clear" w:color="auto" w:fill="FFFFFF"/>
        <w:spacing w:before="0" w:beforeAutospacing="0" w:after="0" w:afterAutospacing="0"/>
        <w:jc w:val="both"/>
        <w:textAlignment w:val="baseline"/>
        <w:rPr>
          <w:rFonts w:asciiTheme="minorHAnsi" w:hAnsiTheme="minorHAnsi" w:cstheme="minorHAnsi"/>
          <w:sz w:val="32"/>
          <w:szCs w:val="32"/>
        </w:rPr>
      </w:pPr>
      <w:r w:rsidRPr="00BA0377">
        <w:rPr>
          <w:rStyle w:val="Strong"/>
          <w:rFonts w:asciiTheme="minorHAnsi" w:hAnsiTheme="minorHAnsi" w:cstheme="minorHAnsi"/>
          <w:b w:val="0"/>
          <w:sz w:val="32"/>
          <w:szCs w:val="32"/>
          <w:bdr w:val="none" w:sz="0" w:space="0" w:color="auto" w:frame="1"/>
        </w:rPr>
        <w:t>Treat sexually transmitted diseases</w:t>
      </w:r>
      <w:r w:rsidR="000F65DB" w:rsidRPr="00BA0377">
        <w:rPr>
          <w:rFonts w:asciiTheme="minorHAnsi" w:hAnsiTheme="minorHAnsi" w:cstheme="minorHAnsi"/>
          <w:sz w:val="32"/>
          <w:szCs w:val="32"/>
        </w:rPr>
        <w:t>.</w:t>
      </w:r>
      <w:r w:rsidRPr="00BA0377">
        <w:rPr>
          <w:rFonts w:asciiTheme="minorHAnsi" w:hAnsiTheme="minorHAnsi" w:cstheme="minorHAnsi"/>
          <w:sz w:val="32"/>
          <w:szCs w:val="32"/>
        </w:rPr>
        <w:t xml:space="preserve"> People use the white flowers of the Madar plant for treating diseases such as syphilis.</w:t>
      </w:r>
    </w:p>
    <w:p w:rsidR="00EF4A0C" w:rsidRPr="00BA0377" w:rsidRDefault="00EF4A0C" w:rsidP="000F65DB">
      <w:pPr>
        <w:pStyle w:val="NormalWeb"/>
        <w:shd w:val="clear" w:color="auto" w:fill="FFFFFF"/>
        <w:spacing w:before="0" w:beforeAutospacing="0" w:after="0" w:afterAutospacing="0"/>
        <w:jc w:val="both"/>
        <w:textAlignment w:val="baseline"/>
        <w:rPr>
          <w:rFonts w:asciiTheme="minorHAnsi" w:hAnsiTheme="minorHAnsi" w:cstheme="minorHAnsi"/>
          <w:sz w:val="32"/>
          <w:szCs w:val="32"/>
        </w:rPr>
      </w:pPr>
    </w:p>
    <w:p w:rsidR="00EF4A0C" w:rsidRPr="00BA0377" w:rsidRDefault="00EF4A0C" w:rsidP="004C6DB7">
      <w:pPr>
        <w:pStyle w:val="NormalWeb"/>
        <w:numPr>
          <w:ilvl w:val="0"/>
          <w:numId w:val="30"/>
        </w:numPr>
        <w:shd w:val="clear" w:color="auto" w:fill="FFFFFF"/>
        <w:spacing w:before="0" w:beforeAutospacing="0" w:after="0" w:afterAutospacing="0"/>
        <w:jc w:val="both"/>
        <w:textAlignment w:val="baseline"/>
        <w:rPr>
          <w:rFonts w:asciiTheme="minorHAnsi" w:hAnsiTheme="minorHAnsi" w:cstheme="minorHAnsi"/>
          <w:sz w:val="32"/>
          <w:szCs w:val="32"/>
        </w:rPr>
      </w:pPr>
      <w:r w:rsidRPr="00BA0377">
        <w:rPr>
          <w:rStyle w:val="Strong"/>
          <w:rFonts w:asciiTheme="minorHAnsi" w:hAnsiTheme="minorHAnsi" w:cstheme="minorHAnsi"/>
          <w:b w:val="0"/>
          <w:sz w:val="32"/>
          <w:szCs w:val="32"/>
          <w:bdr w:val="none" w:sz="0" w:space="0" w:color="auto" w:frame="1"/>
        </w:rPr>
        <w:t>Good antifungal property</w:t>
      </w:r>
      <w:r w:rsidRPr="00BA0377">
        <w:rPr>
          <w:rFonts w:asciiTheme="minorHAnsi" w:hAnsiTheme="minorHAnsi" w:cstheme="minorHAnsi"/>
          <w:sz w:val="32"/>
          <w:szCs w:val="32"/>
        </w:rPr>
        <w:t xml:space="preserve">: You can treat diseases such as Candida </w:t>
      </w:r>
      <w:r w:rsidR="000F65DB" w:rsidRPr="00BA0377">
        <w:rPr>
          <w:rFonts w:asciiTheme="minorHAnsi" w:hAnsiTheme="minorHAnsi" w:cstheme="minorHAnsi"/>
          <w:sz w:val="32"/>
          <w:szCs w:val="32"/>
        </w:rPr>
        <w:t xml:space="preserve">by using the madar </w:t>
      </w:r>
      <w:r w:rsidRPr="00BA0377">
        <w:rPr>
          <w:rFonts w:asciiTheme="minorHAnsi" w:hAnsiTheme="minorHAnsi" w:cstheme="minorHAnsi"/>
          <w:sz w:val="32"/>
          <w:szCs w:val="32"/>
        </w:rPr>
        <w:t>plant preparations. The medicine can prove poisonous if overdose</w:t>
      </w:r>
      <w:r w:rsidR="000F65DB" w:rsidRPr="00BA0377">
        <w:rPr>
          <w:rFonts w:asciiTheme="minorHAnsi" w:hAnsiTheme="minorHAnsi" w:cstheme="minorHAnsi"/>
          <w:sz w:val="32"/>
          <w:szCs w:val="32"/>
        </w:rPr>
        <w:t>d.</w:t>
      </w:r>
    </w:p>
    <w:p w:rsidR="00EF4A0C" w:rsidRPr="00BA0377" w:rsidRDefault="00EF4A0C" w:rsidP="000F65DB">
      <w:pPr>
        <w:jc w:val="both"/>
        <w:rPr>
          <w:rFonts w:cstheme="minorHAnsi"/>
          <w:sz w:val="32"/>
          <w:szCs w:val="32"/>
          <w:u w:val="single"/>
          <w:shd w:val="clear" w:color="auto" w:fill="FFFFFF"/>
        </w:rPr>
      </w:pPr>
    </w:p>
    <w:p w:rsidR="00761502" w:rsidRPr="00BA0377" w:rsidRDefault="00910DA4" w:rsidP="00910DA4">
      <w:pPr>
        <w:jc w:val="both"/>
        <w:rPr>
          <w:rFonts w:cstheme="minorHAnsi"/>
          <w:b/>
          <w:sz w:val="32"/>
          <w:szCs w:val="32"/>
          <w:u w:val="single"/>
          <w:shd w:val="clear" w:color="auto" w:fill="FFFFFF"/>
        </w:rPr>
      </w:pPr>
      <w:r w:rsidRPr="00BA0377">
        <w:rPr>
          <w:rFonts w:cstheme="minorHAnsi"/>
          <w:b/>
          <w:sz w:val="32"/>
          <w:szCs w:val="32"/>
          <w:shd w:val="clear" w:color="auto" w:fill="FFFFFF"/>
        </w:rPr>
        <w:t>Precautions</w:t>
      </w:r>
    </w:p>
    <w:p w:rsidR="00EF4A0C" w:rsidRPr="00BA0377" w:rsidRDefault="00EF4A0C" w:rsidP="000F65DB">
      <w:pPr>
        <w:pStyle w:val="NormalWeb"/>
        <w:shd w:val="clear" w:color="auto" w:fill="FFFFFF"/>
        <w:spacing w:before="0" w:beforeAutospacing="0" w:after="300" w:afterAutospacing="0"/>
        <w:jc w:val="both"/>
        <w:textAlignment w:val="baseline"/>
        <w:rPr>
          <w:rFonts w:asciiTheme="minorHAnsi" w:hAnsiTheme="minorHAnsi" w:cstheme="minorHAnsi"/>
          <w:sz w:val="32"/>
          <w:szCs w:val="32"/>
        </w:rPr>
      </w:pPr>
      <w:r w:rsidRPr="00BA0377">
        <w:rPr>
          <w:rFonts w:asciiTheme="minorHAnsi" w:hAnsiTheme="minorHAnsi" w:cstheme="minorHAnsi"/>
          <w:sz w:val="32"/>
          <w:szCs w:val="32"/>
        </w:rPr>
        <w:t>The latex is poisonous. It can cause temporary blindness, so you should take care when you handle this herb.</w:t>
      </w:r>
    </w:p>
    <w:p w:rsidR="00761502" w:rsidRPr="00BA0377" w:rsidRDefault="00761502" w:rsidP="00EF4A0C">
      <w:pPr>
        <w:rPr>
          <w:rFonts w:cstheme="minorHAnsi"/>
          <w:b/>
          <w:sz w:val="44"/>
          <w:szCs w:val="32"/>
          <w:u w:val="single"/>
        </w:rPr>
      </w:pPr>
    </w:p>
    <w:p w:rsidR="00761502" w:rsidRPr="00BA0377" w:rsidRDefault="00761502" w:rsidP="00EF4A0C">
      <w:pPr>
        <w:rPr>
          <w:rFonts w:cstheme="minorHAnsi"/>
          <w:b/>
          <w:sz w:val="32"/>
          <w:szCs w:val="32"/>
          <w:u w:val="single"/>
        </w:rPr>
      </w:pPr>
    </w:p>
    <w:p w:rsidR="00761502" w:rsidRPr="00BA0377" w:rsidRDefault="00761502" w:rsidP="00EF4A0C">
      <w:pPr>
        <w:rPr>
          <w:rFonts w:cstheme="minorHAnsi"/>
          <w:b/>
          <w:sz w:val="32"/>
          <w:szCs w:val="32"/>
          <w:u w:val="single"/>
        </w:rPr>
      </w:pPr>
    </w:p>
    <w:p w:rsidR="00761502" w:rsidRPr="00BA0377" w:rsidRDefault="00761502" w:rsidP="00EF4A0C">
      <w:pPr>
        <w:rPr>
          <w:rFonts w:cstheme="minorHAnsi"/>
          <w:b/>
          <w:sz w:val="32"/>
          <w:szCs w:val="32"/>
          <w:u w:val="single"/>
        </w:rPr>
      </w:pPr>
    </w:p>
    <w:p w:rsidR="00EF4A0C" w:rsidRPr="00BA0377" w:rsidRDefault="00910DA4" w:rsidP="004C6DB7">
      <w:pPr>
        <w:pStyle w:val="ListParagraph"/>
        <w:numPr>
          <w:ilvl w:val="0"/>
          <w:numId w:val="25"/>
        </w:numPr>
        <w:rPr>
          <w:rFonts w:cstheme="minorHAnsi"/>
          <w:b/>
          <w:sz w:val="32"/>
          <w:szCs w:val="32"/>
        </w:rPr>
      </w:pPr>
      <w:r w:rsidRPr="00BA0377">
        <w:rPr>
          <w:rFonts w:cstheme="minorHAnsi"/>
          <w:b/>
          <w:i/>
          <w:sz w:val="32"/>
          <w:szCs w:val="32"/>
        </w:rPr>
        <w:lastRenderedPageBreak/>
        <w:t>Capparis</w:t>
      </w:r>
      <w:r w:rsidRPr="00BA0377">
        <w:rPr>
          <w:noProof/>
        </w:rPr>
        <w:t xml:space="preserve"> </w:t>
      </w:r>
      <w:r w:rsidRPr="00BA0377">
        <w:rPr>
          <w:rFonts w:cstheme="minorHAnsi"/>
          <w:b/>
          <w:i/>
          <w:sz w:val="32"/>
          <w:szCs w:val="32"/>
        </w:rPr>
        <w:t>sepiaria</w:t>
      </w:r>
      <w:r w:rsidRPr="00BA0377">
        <w:rPr>
          <w:noProof/>
        </w:rPr>
        <w:t xml:space="preserve"> </w:t>
      </w:r>
      <w:r w:rsidR="00EF4A0C" w:rsidRPr="00BA0377">
        <w:rPr>
          <w:noProof/>
        </w:rPr>
        <w:drawing>
          <wp:anchor distT="0" distB="0" distL="114300" distR="114300" simplePos="0" relativeHeight="251673600" behindDoc="0" locked="0" layoutInCell="1" allowOverlap="1">
            <wp:simplePos x="0" y="0"/>
            <wp:positionH relativeFrom="margin">
              <wp:posOffset>2762250</wp:posOffset>
            </wp:positionH>
            <wp:positionV relativeFrom="margin">
              <wp:posOffset>-657225</wp:posOffset>
            </wp:positionV>
            <wp:extent cx="3905250" cy="4743450"/>
            <wp:effectExtent l="171450" t="171450" r="381000" b="361950"/>
            <wp:wrapSquare wrapText="bothSides"/>
            <wp:docPr id="13" name="Picture 13" descr="D:\Softwares\PHotOS\Do not Open the folder\NATURE\Ambala WiLd pLAntS\best piCs\capparis sepiaria\IMG_20170517_07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ftwares\PHotOS\Do not Open the folder\NATURE\Ambala WiLd pLAntS\best piCs\capparis sepiaria\IMG_20170517_072445.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0" cy="4743450"/>
                    </a:xfrm>
                    <a:prstGeom prst="rect">
                      <a:avLst/>
                    </a:prstGeom>
                    <a:ln>
                      <a:noFill/>
                    </a:ln>
                    <a:effectLst>
                      <a:outerShdw blurRad="292100" dist="139700" dir="2700000" algn="tl" rotWithShape="0">
                        <a:srgbClr val="333333">
                          <a:alpha val="65000"/>
                        </a:srgbClr>
                      </a:outerShdw>
                    </a:effectLst>
                  </pic:spPr>
                </pic:pic>
              </a:graphicData>
            </a:graphic>
          </wp:anchor>
        </w:drawing>
      </w:r>
    </w:p>
    <w:p w:rsidR="00EF4A0C" w:rsidRPr="00BA0377" w:rsidRDefault="00EF4A0C" w:rsidP="00EF4A0C">
      <w:pPr>
        <w:rPr>
          <w:rFonts w:cstheme="minorHAnsi"/>
          <w:b/>
          <w:sz w:val="32"/>
          <w:szCs w:val="32"/>
        </w:rPr>
      </w:pPr>
      <w:r w:rsidRPr="00BA0377">
        <w:rPr>
          <w:rFonts w:cstheme="minorHAnsi"/>
          <w:b/>
          <w:sz w:val="32"/>
          <w:szCs w:val="32"/>
        </w:rPr>
        <w:t>Kingdom :- Plantae</w:t>
      </w:r>
    </w:p>
    <w:p w:rsidR="00EF4A0C" w:rsidRPr="00BA0377" w:rsidRDefault="00EF4A0C" w:rsidP="00EF4A0C">
      <w:pPr>
        <w:rPr>
          <w:rFonts w:cstheme="minorHAnsi"/>
          <w:b/>
          <w:sz w:val="32"/>
          <w:szCs w:val="32"/>
        </w:rPr>
      </w:pPr>
      <w:r w:rsidRPr="00BA0377">
        <w:rPr>
          <w:rFonts w:cstheme="minorHAnsi"/>
          <w:b/>
          <w:sz w:val="32"/>
          <w:szCs w:val="32"/>
        </w:rPr>
        <w:t>Class        :-</w:t>
      </w:r>
      <w:r w:rsidR="001F38B8">
        <w:rPr>
          <w:rFonts w:cstheme="minorHAnsi"/>
          <w:b/>
          <w:sz w:val="32"/>
          <w:szCs w:val="32"/>
        </w:rPr>
        <w:t>Dicotyledons</w:t>
      </w:r>
    </w:p>
    <w:p w:rsidR="00EF4A0C" w:rsidRPr="00BA0377" w:rsidRDefault="006F6914" w:rsidP="00EF4A0C">
      <w:pPr>
        <w:rPr>
          <w:rFonts w:cstheme="minorHAnsi"/>
          <w:b/>
          <w:sz w:val="32"/>
          <w:szCs w:val="32"/>
        </w:rPr>
      </w:pPr>
      <w:r>
        <w:rPr>
          <w:rFonts w:cstheme="minorHAnsi"/>
          <w:b/>
          <w:sz w:val="32"/>
          <w:szCs w:val="32"/>
        </w:rPr>
        <w:t>Order      :-Parietales</w:t>
      </w:r>
    </w:p>
    <w:p w:rsidR="00EF4A0C" w:rsidRPr="00BA0377" w:rsidRDefault="00EF4A0C" w:rsidP="00EF4A0C">
      <w:pPr>
        <w:rPr>
          <w:rFonts w:cstheme="minorHAnsi"/>
          <w:b/>
          <w:sz w:val="32"/>
          <w:szCs w:val="32"/>
        </w:rPr>
      </w:pPr>
      <w:r w:rsidRPr="00BA0377">
        <w:rPr>
          <w:rFonts w:cstheme="minorHAnsi"/>
          <w:b/>
          <w:sz w:val="32"/>
          <w:szCs w:val="32"/>
        </w:rPr>
        <w:t>Family    :-</w:t>
      </w:r>
      <w:r w:rsidR="006F6914">
        <w:rPr>
          <w:rFonts w:cstheme="minorHAnsi"/>
          <w:b/>
          <w:sz w:val="32"/>
          <w:szCs w:val="32"/>
        </w:rPr>
        <w:t>Capparidaceae</w:t>
      </w:r>
    </w:p>
    <w:p w:rsidR="00EF4A0C" w:rsidRPr="00BA0377" w:rsidRDefault="00EF4A0C" w:rsidP="00EF4A0C">
      <w:pPr>
        <w:rPr>
          <w:rFonts w:cstheme="minorHAnsi"/>
          <w:b/>
          <w:i/>
          <w:sz w:val="32"/>
          <w:szCs w:val="32"/>
        </w:rPr>
      </w:pPr>
      <w:r w:rsidRPr="00BA0377">
        <w:rPr>
          <w:rFonts w:cstheme="minorHAnsi"/>
          <w:b/>
          <w:sz w:val="32"/>
          <w:szCs w:val="32"/>
        </w:rPr>
        <w:t>Genus    :-</w:t>
      </w:r>
      <w:r w:rsidRPr="00BA0377">
        <w:rPr>
          <w:rFonts w:cstheme="minorHAnsi"/>
          <w:b/>
          <w:i/>
          <w:sz w:val="32"/>
          <w:szCs w:val="32"/>
        </w:rPr>
        <w:t>Capparis</w:t>
      </w:r>
    </w:p>
    <w:p w:rsidR="00EF4A0C" w:rsidRPr="00BA0377" w:rsidRDefault="00EF4A0C" w:rsidP="00EF4A0C">
      <w:pPr>
        <w:rPr>
          <w:rFonts w:cstheme="minorHAnsi"/>
          <w:b/>
          <w:i/>
          <w:sz w:val="32"/>
          <w:szCs w:val="32"/>
        </w:rPr>
      </w:pPr>
      <w:r w:rsidRPr="00BA0377">
        <w:rPr>
          <w:rFonts w:cstheme="minorHAnsi"/>
          <w:b/>
          <w:sz w:val="32"/>
          <w:szCs w:val="32"/>
        </w:rPr>
        <w:t>Species  :-</w:t>
      </w:r>
      <w:r w:rsidRPr="00BA0377">
        <w:rPr>
          <w:rFonts w:cstheme="minorHAnsi"/>
          <w:b/>
          <w:i/>
          <w:sz w:val="32"/>
          <w:szCs w:val="32"/>
        </w:rPr>
        <w:t>sepiaria</w:t>
      </w:r>
    </w:p>
    <w:p w:rsidR="00EF4A0C" w:rsidRPr="00BA0377" w:rsidRDefault="00910DA4" w:rsidP="00EF4A0C">
      <w:pPr>
        <w:rPr>
          <w:rFonts w:cstheme="minorHAnsi"/>
          <w:b/>
          <w:sz w:val="32"/>
          <w:szCs w:val="32"/>
        </w:rPr>
      </w:pPr>
      <w:r w:rsidRPr="00BA0377">
        <w:rPr>
          <w:rFonts w:cstheme="minorHAnsi"/>
          <w:b/>
          <w:sz w:val="32"/>
          <w:szCs w:val="32"/>
        </w:rPr>
        <w:t xml:space="preserve">Location :-Babyal , </w:t>
      </w:r>
      <w:r w:rsidR="00EF4A0C" w:rsidRPr="00BA0377">
        <w:rPr>
          <w:rFonts w:cstheme="minorHAnsi"/>
          <w:b/>
          <w:sz w:val="32"/>
          <w:szCs w:val="32"/>
        </w:rPr>
        <w:t>Ambala cantt.</w:t>
      </w:r>
    </w:p>
    <w:p w:rsidR="00EF4A0C" w:rsidRPr="00BA0377" w:rsidRDefault="00EF4A0C" w:rsidP="00EF4A0C">
      <w:pPr>
        <w:rPr>
          <w:rFonts w:cstheme="minorHAnsi"/>
          <w:b/>
          <w:sz w:val="32"/>
          <w:szCs w:val="32"/>
        </w:rPr>
      </w:pPr>
    </w:p>
    <w:p w:rsidR="00EF4A0C" w:rsidRPr="00BA0377" w:rsidRDefault="00EF4A0C" w:rsidP="00EF4A0C">
      <w:pPr>
        <w:rPr>
          <w:rFonts w:cstheme="minorHAnsi"/>
          <w:sz w:val="32"/>
          <w:szCs w:val="32"/>
        </w:rPr>
      </w:pPr>
      <w:r w:rsidRPr="00BA0377">
        <w:rPr>
          <w:rFonts w:cstheme="minorHAnsi"/>
          <w:b/>
          <w:bCs/>
          <w:sz w:val="32"/>
          <w:szCs w:val="32"/>
          <w:shd w:val="clear" w:color="auto" w:fill="FFFFFF"/>
        </w:rPr>
        <w:t>Common name:</w:t>
      </w:r>
      <w:r w:rsidRPr="00BA0377">
        <w:rPr>
          <w:rStyle w:val="apple-converted-space"/>
          <w:rFonts w:cstheme="minorHAnsi"/>
          <w:sz w:val="32"/>
          <w:szCs w:val="32"/>
          <w:shd w:val="clear" w:color="auto" w:fill="FFFFFF"/>
        </w:rPr>
        <w:t xml:space="preserve">  </w:t>
      </w:r>
      <w:r w:rsidRPr="00BA0377">
        <w:rPr>
          <w:rFonts w:cstheme="minorHAnsi"/>
          <w:sz w:val="32"/>
          <w:szCs w:val="32"/>
          <w:shd w:val="clear" w:color="auto" w:fill="FFFFFF"/>
        </w:rPr>
        <w:t xml:space="preserve">Wild Caper Bush, </w:t>
      </w:r>
      <w:r w:rsidRPr="00BA0377">
        <w:rPr>
          <w:rFonts w:cstheme="minorHAnsi"/>
          <w:sz w:val="32"/>
          <w:szCs w:val="32"/>
        </w:rPr>
        <w:t>Tarabtab</w:t>
      </w:r>
    </w:p>
    <w:p w:rsidR="00EF4A0C" w:rsidRPr="00BA0377" w:rsidRDefault="00EF4A0C" w:rsidP="00EF4A0C">
      <w:pPr>
        <w:rPr>
          <w:rFonts w:cstheme="minorHAnsi"/>
          <w:sz w:val="32"/>
          <w:szCs w:val="32"/>
        </w:rPr>
      </w:pPr>
    </w:p>
    <w:p w:rsidR="00EF4A0C" w:rsidRPr="00BA0377" w:rsidRDefault="00EF4A0C" w:rsidP="004C6DB7">
      <w:pPr>
        <w:pStyle w:val="ListParagraph"/>
        <w:numPr>
          <w:ilvl w:val="0"/>
          <w:numId w:val="10"/>
        </w:numPr>
        <w:rPr>
          <w:rFonts w:cstheme="minorHAnsi"/>
          <w:sz w:val="32"/>
          <w:szCs w:val="32"/>
          <w:shd w:val="clear" w:color="auto" w:fill="FFFFFF"/>
        </w:rPr>
      </w:pPr>
      <w:r w:rsidRPr="00BA0377">
        <w:rPr>
          <w:rFonts w:cstheme="minorHAnsi"/>
          <w:sz w:val="32"/>
          <w:szCs w:val="32"/>
        </w:rPr>
        <w:t xml:space="preserve">Tarabtab is a woody vine, growing from 1.5 to 3 meters in height. Young branches are hairy. </w:t>
      </w:r>
    </w:p>
    <w:p w:rsidR="00EF4A0C" w:rsidRPr="00BA0377" w:rsidRDefault="00EF4A0C" w:rsidP="004C6DB7">
      <w:pPr>
        <w:pStyle w:val="ListParagraph"/>
        <w:numPr>
          <w:ilvl w:val="0"/>
          <w:numId w:val="10"/>
        </w:numPr>
        <w:rPr>
          <w:rFonts w:cstheme="minorHAnsi"/>
          <w:sz w:val="32"/>
          <w:szCs w:val="32"/>
          <w:shd w:val="clear" w:color="auto" w:fill="FFFFFF"/>
        </w:rPr>
      </w:pPr>
      <w:r w:rsidRPr="00BA0377">
        <w:rPr>
          <w:rFonts w:cstheme="minorHAnsi"/>
          <w:sz w:val="32"/>
          <w:szCs w:val="32"/>
        </w:rPr>
        <w:t xml:space="preserve">Spines are short, sharp, and recurved. Leaves are oblong-ovate to elliptic-ovate, 2 to 8 centimeters long, with a shallow notch at the tip. </w:t>
      </w:r>
    </w:p>
    <w:p w:rsidR="00EF4A0C" w:rsidRPr="00BA0377" w:rsidRDefault="00EF4A0C" w:rsidP="004C6DB7">
      <w:pPr>
        <w:pStyle w:val="ListParagraph"/>
        <w:numPr>
          <w:ilvl w:val="0"/>
          <w:numId w:val="10"/>
        </w:numPr>
        <w:rPr>
          <w:rFonts w:cstheme="minorHAnsi"/>
          <w:sz w:val="32"/>
          <w:szCs w:val="32"/>
          <w:shd w:val="clear" w:color="auto" w:fill="FFFFFF"/>
        </w:rPr>
      </w:pPr>
      <w:r w:rsidRPr="00BA0377">
        <w:rPr>
          <w:rFonts w:cstheme="minorHAnsi"/>
          <w:sz w:val="32"/>
          <w:szCs w:val="32"/>
        </w:rPr>
        <w:t xml:space="preserve">Flowers are grouped 5 to 15 in axillary and terminal, sessile or short-peduncled umbels, with the slender pedicels 1 to 1.5 centimeters long. </w:t>
      </w:r>
    </w:p>
    <w:p w:rsidR="00EF4A0C" w:rsidRPr="00BA0377" w:rsidRDefault="00EF4A0C" w:rsidP="004C6DB7">
      <w:pPr>
        <w:pStyle w:val="ListParagraph"/>
        <w:numPr>
          <w:ilvl w:val="0"/>
          <w:numId w:val="10"/>
        </w:numPr>
        <w:rPr>
          <w:rFonts w:cstheme="minorHAnsi"/>
          <w:sz w:val="32"/>
          <w:szCs w:val="32"/>
          <w:shd w:val="clear" w:color="auto" w:fill="FFFFFF"/>
        </w:rPr>
      </w:pPr>
      <w:r w:rsidRPr="00BA0377">
        <w:rPr>
          <w:rFonts w:cstheme="minorHAnsi"/>
          <w:sz w:val="32"/>
          <w:szCs w:val="32"/>
        </w:rPr>
        <w:lastRenderedPageBreak/>
        <w:t>Sepals are green and concave. Petals are oblong, white, and 7 to 8 millimeters long. Fruit is rounded, 8 t 10 millimeters in diameter, nearly black when mature, and one-seeded.</w:t>
      </w:r>
    </w:p>
    <w:p w:rsidR="00910DA4" w:rsidRPr="00BA0377" w:rsidRDefault="00910DA4" w:rsidP="00910DA4">
      <w:pPr>
        <w:rPr>
          <w:rStyle w:val="apple-converted-space"/>
          <w:rFonts w:cstheme="minorHAnsi"/>
          <w:b/>
          <w:bCs/>
          <w:sz w:val="32"/>
          <w:szCs w:val="32"/>
        </w:rPr>
      </w:pPr>
      <w:r w:rsidRPr="00BA0377">
        <w:rPr>
          <w:rFonts w:cstheme="minorHAnsi"/>
          <w:b/>
          <w:bCs/>
          <w:sz w:val="32"/>
          <w:szCs w:val="32"/>
        </w:rPr>
        <w:t xml:space="preserve">Medicinal </w:t>
      </w:r>
      <w:r w:rsidR="00EF4A0C" w:rsidRPr="00BA0377">
        <w:rPr>
          <w:rFonts w:cstheme="minorHAnsi"/>
          <w:b/>
          <w:bCs/>
          <w:sz w:val="32"/>
          <w:szCs w:val="32"/>
        </w:rPr>
        <w:t>Uses</w:t>
      </w:r>
    </w:p>
    <w:p w:rsidR="00910DA4" w:rsidRPr="00BA0377" w:rsidRDefault="00EF4A0C" w:rsidP="004C6DB7">
      <w:pPr>
        <w:pStyle w:val="ListParagraph"/>
        <w:numPr>
          <w:ilvl w:val="0"/>
          <w:numId w:val="31"/>
        </w:numPr>
        <w:rPr>
          <w:rFonts w:cstheme="minorHAnsi"/>
          <w:b/>
          <w:bCs/>
          <w:sz w:val="32"/>
          <w:szCs w:val="32"/>
        </w:rPr>
      </w:pPr>
      <w:r w:rsidRPr="00BA0377">
        <w:rPr>
          <w:rFonts w:cstheme="minorHAnsi"/>
          <w:sz w:val="32"/>
          <w:szCs w:val="32"/>
        </w:rPr>
        <w:t>Used as febr</w:t>
      </w:r>
      <w:r w:rsidR="00910DA4" w:rsidRPr="00BA0377">
        <w:rPr>
          <w:rFonts w:cstheme="minorHAnsi"/>
          <w:sz w:val="32"/>
          <w:szCs w:val="32"/>
        </w:rPr>
        <w:t>ifuge, alterative, and tonic.</w:t>
      </w:r>
    </w:p>
    <w:p w:rsidR="00910DA4" w:rsidRPr="00BA0377" w:rsidRDefault="00910DA4" w:rsidP="004C6DB7">
      <w:pPr>
        <w:pStyle w:val="ListParagraph"/>
        <w:numPr>
          <w:ilvl w:val="0"/>
          <w:numId w:val="31"/>
        </w:numPr>
        <w:rPr>
          <w:rFonts w:cstheme="minorHAnsi"/>
          <w:b/>
          <w:bCs/>
          <w:sz w:val="32"/>
          <w:szCs w:val="32"/>
        </w:rPr>
      </w:pPr>
      <w:r w:rsidRPr="00BA0377">
        <w:rPr>
          <w:rFonts w:cstheme="minorHAnsi"/>
          <w:sz w:val="32"/>
          <w:szCs w:val="32"/>
        </w:rPr>
        <w:t>Used for skin diseases.</w:t>
      </w:r>
    </w:p>
    <w:p w:rsidR="00910DA4" w:rsidRPr="00BA0377" w:rsidRDefault="00EF4A0C" w:rsidP="004C6DB7">
      <w:pPr>
        <w:pStyle w:val="ListParagraph"/>
        <w:numPr>
          <w:ilvl w:val="0"/>
          <w:numId w:val="31"/>
        </w:numPr>
        <w:rPr>
          <w:rFonts w:cstheme="minorHAnsi"/>
          <w:b/>
          <w:bCs/>
          <w:sz w:val="32"/>
          <w:szCs w:val="32"/>
        </w:rPr>
      </w:pPr>
      <w:r w:rsidRPr="00BA0377">
        <w:rPr>
          <w:rFonts w:cstheme="minorHAnsi"/>
          <w:sz w:val="32"/>
          <w:szCs w:val="32"/>
        </w:rPr>
        <w:t>In</w:t>
      </w:r>
      <w:r w:rsidRPr="00BA0377">
        <w:rPr>
          <w:rStyle w:val="apple-converted-space"/>
          <w:rFonts w:cstheme="minorHAnsi"/>
          <w:sz w:val="32"/>
          <w:szCs w:val="32"/>
        </w:rPr>
        <w:t> </w:t>
      </w:r>
      <w:r w:rsidRPr="00BA0377">
        <w:rPr>
          <w:rFonts w:cstheme="minorHAnsi"/>
          <w:sz w:val="32"/>
          <w:szCs w:val="32"/>
        </w:rPr>
        <w:t>India, traditionally used as blood purifier</w:t>
      </w:r>
      <w:r w:rsidR="00910DA4" w:rsidRPr="00BA0377">
        <w:rPr>
          <w:rFonts w:cstheme="minorHAnsi"/>
          <w:sz w:val="32"/>
          <w:szCs w:val="32"/>
        </w:rPr>
        <w:t xml:space="preserve">, tonic </w:t>
      </w:r>
      <w:r w:rsidRPr="00BA0377">
        <w:rPr>
          <w:rFonts w:cstheme="minorHAnsi"/>
          <w:sz w:val="32"/>
          <w:szCs w:val="32"/>
        </w:rPr>
        <w:t xml:space="preserve">and appetizer. </w:t>
      </w:r>
    </w:p>
    <w:p w:rsidR="00910DA4" w:rsidRPr="00BA0377" w:rsidRDefault="00EF4A0C" w:rsidP="004C6DB7">
      <w:pPr>
        <w:pStyle w:val="ListParagraph"/>
        <w:numPr>
          <w:ilvl w:val="0"/>
          <w:numId w:val="31"/>
        </w:numPr>
        <w:rPr>
          <w:rFonts w:cstheme="minorHAnsi"/>
          <w:b/>
          <w:bCs/>
          <w:sz w:val="32"/>
          <w:szCs w:val="32"/>
        </w:rPr>
      </w:pPr>
      <w:r w:rsidRPr="00BA0377">
        <w:rPr>
          <w:rFonts w:cstheme="minorHAnsi"/>
          <w:sz w:val="32"/>
          <w:szCs w:val="32"/>
        </w:rPr>
        <w:t xml:space="preserve">Fresh bark, stem, and leaves </w:t>
      </w:r>
      <w:r w:rsidR="00910DA4" w:rsidRPr="00BA0377">
        <w:rPr>
          <w:rFonts w:cstheme="minorHAnsi"/>
          <w:sz w:val="32"/>
          <w:szCs w:val="32"/>
        </w:rPr>
        <w:t xml:space="preserve">are </w:t>
      </w:r>
      <w:r w:rsidRPr="00BA0377">
        <w:rPr>
          <w:rFonts w:cstheme="minorHAnsi"/>
          <w:sz w:val="32"/>
          <w:szCs w:val="32"/>
        </w:rPr>
        <w:t xml:space="preserve">used to treat eczema, dandruff and to reduce body heat. </w:t>
      </w:r>
    </w:p>
    <w:p w:rsidR="00910DA4" w:rsidRPr="00BA0377" w:rsidRDefault="00EF4A0C" w:rsidP="004C6DB7">
      <w:pPr>
        <w:pStyle w:val="ListParagraph"/>
        <w:numPr>
          <w:ilvl w:val="0"/>
          <w:numId w:val="31"/>
        </w:numPr>
        <w:rPr>
          <w:rFonts w:cstheme="minorHAnsi"/>
          <w:b/>
          <w:bCs/>
          <w:sz w:val="32"/>
          <w:szCs w:val="32"/>
        </w:rPr>
      </w:pPr>
      <w:r w:rsidRPr="00BA0377">
        <w:rPr>
          <w:rFonts w:cstheme="minorHAnsi"/>
          <w:sz w:val="32"/>
          <w:szCs w:val="32"/>
        </w:rPr>
        <w:t xml:space="preserve">Flowers leaves, and roots used in cough and toxemia. </w:t>
      </w:r>
    </w:p>
    <w:p w:rsidR="00EF4A0C" w:rsidRPr="00BA0377" w:rsidRDefault="00EF4A0C" w:rsidP="004C6DB7">
      <w:pPr>
        <w:pStyle w:val="ListParagraph"/>
        <w:numPr>
          <w:ilvl w:val="0"/>
          <w:numId w:val="31"/>
        </w:numPr>
        <w:rPr>
          <w:rFonts w:cstheme="minorHAnsi"/>
          <w:b/>
          <w:sz w:val="32"/>
          <w:szCs w:val="32"/>
        </w:rPr>
      </w:pPr>
      <w:r w:rsidRPr="00BA0377">
        <w:rPr>
          <w:rFonts w:cstheme="minorHAnsi"/>
          <w:sz w:val="32"/>
          <w:szCs w:val="32"/>
        </w:rPr>
        <w:t>Root powder used for inflammation and diseases of the muscles; also used for snake bites.</w:t>
      </w:r>
      <w:r w:rsidRPr="00BA0377">
        <w:rPr>
          <w:rFonts w:cstheme="minorHAnsi"/>
          <w:b/>
          <w:bCs/>
          <w:sz w:val="32"/>
          <w:szCs w:val="32"/>
        </w:rPr>
        <w:br/>
      </w:r>
      <w:r w:rsidRPr="00BA0377">
        <w:rPr>
          <w:rFonts w:cstheme="minorHAnsi"/>
          <w:b/>
          <w:bCs/>
          <w:sz w:val="32"/>
          <w:szCs w:val="32"/>
        </w:rPr>
        <w:br/>
      </w:r>
      <w:r w:rsidRPr="00BA0377">
        <w:rPr>
          <w:rFonts w:cstheme="minorHAnsi"/>
          <w:sz w:val="32"/>
          <w:szCs w:val="32"/>
        </w:rPr>
        <w:br/>
      </w:r>
    </w:p>
    <w:p w:rsidR="00D35B74" w:rsidRPr="00BA0377" w:rsidRDefault="00D35B74" w:rsidP="00D35B74">
      <w:pPr>
        <w:jc w:val="center"/>
        <w:rPr>
          <w:rFonts w:cstheme="minorHAnsi"/>
          <w:b/>
          <w:sz w:val="32"/>
          <w:szCs w:val="32"/>
        </w:rPr>
      </w:pPr>
    </w:p>
    <w:p w:rsidR="00D35B74" w:rsidRPr="00BA0377" w:rsidRDefault="00D35B74" w:rsidP="00D35B74">
      <w:pPr>
        <w:jc w:val="center"/>
        <w:rPr>
          <w:rFonts w:cstheme="minorHAnsi"/>
          <w:b/>
          <w:sz w:val="32"/>
          <w:szCs w:val="32"/>
        </w:rPr>
      </w:pPr>
    </w:p>
    <w:p w:rsidR="00D35B74" w:rsidRPr="00BA0377" w:rsidRDefault="00D35B74" w:rsidP="00D35B74">
      <w:pPr>
        <w:jc w:val="center"/>
        <w:rPr>
          <w:rFonts w:cstheme="minorHAnsi"/>
          <w:b/>
          <w:sz w:val="32"/>
          <w:szCs w:val="32"/>
        </w:rPr>
      </w:pPr>
    </w:p>
    <w:p w:rsidR="00D35B74" w:rsidRPr="00BA0377" w:rsidRDefault="00D35B74" w:rsidP="00D35B74">
      <w:pPr>
        <w:jc w:val="center"/>
        <w:rPr>
          <w:rFonts w:cstheme="minorHAnsi"/>
          <w:b/>
          <w:sz w:val="32"/>
          <w:szCs w:val="32"/>
        </w:rPr>
      </w:pPr>
    </w:p>
    <w:p w:rsidR="00761502" w:rsidRPr="00BA0377" w:rsidRDefault="00761502" w:rsidP="00EF4A0C">
      <w:pPr>
        <w:rPr>
          <w:rFonts w:cstheme="minorHAnsi"/>
          <w:b/>
          <w:sz w:val="32"/>
          <w:szCs w:val="32"/>
          <w:u w:val="single"/>
        </w:rPr>
      </w:pPr>
    </w:p>
    <w:p w:rsidR="00761502" w:rsidRPr="00BA0377" w:rsidRDefault="00761502" w:rsidP="00EF4A0C">
      <w:pPr>
        <w:rPr>
          <w:rFonts w:cstheme="minorHAnsi"/>
          <w:b/>
          <w:sz w:val="32"/>
          <w:szCs w:val="32"/>
          <w:u w:val="single"/>
        </w:rPr>
      </w:pPr>
    </w:p>
    <w:p w:rsidR="00EF4A0C" w:rsidRPr="00BA0377" w:rsidRDefault="00910DA4" w:rsidP="004C6DB7">
      <w:pPr>
        <w:pStyle w:val="ListParagraph"/>
        <w:numPr>
          <w:ilvl w:val="0"/>
          <w:numId w:val="25"/>
        </w:numPr>
        <w:ind w:left="0"/>
        <w:rPr>
          <w:rFonts w:cstheme="minorHAnsi"/>
          <w:b/>
          <w:sz w:val="32"/>
          <w:szCs w:val="32"/>
        </w:rPr>
      </w:pPr>
      <w:r w:rsidRPr="00BA0377">
        <w:rPr>
          <w:rFonts w:cstheme="minorHAnsi"/>
          <w:b/>
          <w:i/>
          <w:sz w:val="32"/>
          <w:szCs w:val="32"/>
        </w:rPr>
        <w:lastRenderedPageBreak/>
        <w:t>Celosia</w:t>
      </w:r>
      <w:r w:rsidRPr="00BA0377">
        <w:rPr>
          <w:noProof/>
        </w:rPr>
        <w:t xml:space="preserve"> </w:t>
      </w:r>
      <w:r w:rsidRPr="00BA0377">
        <w:rPr>
          <w:rFonts w:cstheme="minorHAnsi"/>
          <w:b/>
          <w:i/>
          <w:sz w:val="32"/>
          <w:szCs w:val="32"/>
        </w:rPr>
        <w:t>argentea var. spicata</w:t>
      </w:r>
      <w:r w:rsidRPr="00BA0377">
        <w:rPr>
          <w:noProof/>
        </w:rPr>
        <w:t xml:space="preserve"> </w:t>
      </w:r>
      <w:r w:rsidR="00EF4A0C" w:rsidRPr="00BA0377">
        <w:rPr>
          <w:noProof/>
        </w:rPr>
        <w:drawing>
          <wp:anchor distT="0" distB="0" distL="114300" distR="114300" simplePos="0" relativeHeight="251676672" behindDoc="0" locked="0" layoutInCell="1" allowOverlap="1">
            <wp:simplePos x="0" y="0"/>
            <wp:positionH relativeFrom="margin">
              <wp:posOffset>3287395</wp:posOffset>
            </wp:positionH>
            <wp:positionV relativeFrom="margin">
              <wp:posOffset>-700405</wp:posOffset>
            </wp:positionV>
            <wp:extent cx="3276600" cy="5631815"/>
            <wp:effectExtent l="171450" t="171450" r="381000" b="368935"/>
            <wp:wrapSquare wrapText="bothSides"/>
            <wp:docPr id="15" name="Picture 15" descr="D:\Softwares\PHotOS\Do not Open the folder\NATURE\Ambala WiLd pLAntS\Herbarium\celosia argent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ftwares\PHotOS\Do not Open the folder\NATURE\Ambala WiLd pLAntS\Herbarium\celosia argentea.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6600" cy="5631815"/>
                    </a:xfrm>
                    <a:prstGeom prst="rect">
                      <a:avLst/>
                    </a:prstGeom>
                    <a:ln>
                      <a:noFill/>
                    </a:ln>
                    <a:effectLst>
                      <a:outerShdw blurRad="292100" dist="139700" dir="2700000" algn="tl" rotWithShape="0">
                        <a:srgbClr val="333333">
                          <a:alpha val="65000"/>
                        </a:srgbClr>
                      </a:outerShdw>
                    </a:effectLst>
                  </pic:spPr>
                </pic:pic>
              </a:graphicData>
            </a:graphic>
          </wp:anchor>
        </w:drawing>
      </w:r>
    </w:p>
    <w:p w:rsidR="00EF4A0C" w:rsidRPr="00BA0377" w:rsidRDefault="00EF4A0C" w:rsidP="00EF4A0C">
      <w:pPr>
        <w:rPr>
          <w:rFonts w:cstheme="minorHAnsi"/>
          <w:b/>
          <w:sz w:val="32"/>
          <w:szCs w:val="32"/>
        </w:rPr>
      </w:pPr>
      <w:r w:rsidRPr="00BA0377">
        <w:rPr>
          <w:rFonts w:cstheme="minorHAnsi"/>
          <w:b/>
          <w:sz w:val="32"/>
          <w:szCs w:val="32"/>
        </w:rPr>
        <w:t>Kingdom :- Plantae</w:t>
      </w:r>
    </w:p>
    <w:p w:rsidR="00EF4A0C" w:rsidRPr="00BA0377" w:rsidRDefault="00EF4A0C" w:rsidP="00EF4A0C">
      <w:pPr>
        <w:rPr>
          <w:rFonts w:cstheme="minorHAnsi"/>
          <w:b/>
          <w:sz w:val="32"/>
          <w:szCs w:val="32"/>
        </w:rPr>
      </w:pPr>
      <w:r w:rsidRPr="00BA0377">
        <w:rPr>
          <w:rFonts w:cstheme="minorHAnsi"/>
          <w:b/>
          <w:sz w:val="32"/>
          <w:szCs w:val="32"/>
        </w:rPr>
        <w:t>Class        :-</w:t>
      </w:r>
      <w:r w:rsidR="001F38B8">
        <w:rPr>
          <w:rFonts w:cstheme="minorHAnsi"/>
          <w:b/>
          <w:sz w:val="32"/>
          <w:szCs w:val="32"/>
        </w:rPr>
        <w:t>Dicotyledons</w:t>
      </w:r>
    </w:p>
    <w:p w:rsidR="00EF4A0C" w:rsidRPr="00BA0377" w:rsidRDefault="007F0FED" w:rsidP="00EF4A0C">
      <w:pPr>
        <w:rPr>
          <w:rFonts w:cstheme="minorHAnsi"/>
          <w:b/>
          <w:sz w:val="32"/>
          <w:szCs w:val="32"/>
        </w:rPr>
      </w:pPr>
      <w:r>
        <w:rPr>
          <w:rFonts w:cstheme="minorHAnsi"/>
          <w:b/>
          <w:sz w:val="32"/>
          <w:szCs w:val="32"/>
        </w:rPr>
        <w:t>Series</w:t>
      </w:r>
      <w:r w:rsidR="00EF4A0C" w:rsidRPr="00BA0377">
        <w:rPr>
          <w:rFonts w:cstheme="minorHAnsi"/>
          <w:b/>
          <w:sz w:val="32"/>
          <w:szCs w:val="32"/>
        </w:rPr>
        <w:t xml:space="preserve">      :-</w:t>
      </w:r>
      <w:r>
        <w:rPr>
          <w:rFonts w:cstheme="minorHAnsi"/>
          <w:b/>
          <w:sz w:val="32"/>
          <w:szCs w:val="32"/>
        </w:rPr>
        <w:t>Curvembryae</w:t>
      </w:r>
    </w:p>
    <w:p w:rsidR="00EF4A0C" w:rsidRPr="00BA0377" w:rsidRDefault="007F0FED" w:rsidP="00EF4A0C">
      <w:pPr>
        <w:rPr>
          <w:rFonts w:cstheme="minorHAnsi"/>
          <w:b/>
          <w:sz w:val="32"/>
          <w:szCs w:val="32"/>
        </w:rPr>
      </w:pPr>
      <w:r>
        <w:rPr>
          <w:rFonts w:cstheme="minorHAnsi"/>
          <w:b/>
          <w:sz w:val="32"/>
          <w:szCs w:val="32"/>
        </w:rPr>
        <w:t>Family    :-Amarant</w:t>
      </w:r>
      <w:r w:rsidR="00EF4A0C" w:rsidRPr="00BA0377">
        <w:rPr>
          <w:rFonts w:cstheme="minorHAnsi"/>
          <w:b/>
          <w:sz w:val="32"/>
          <w:szCs w:val="32"/>
        </w:rPr>
        <w:t>aceae</w:t>
      </w:r>
    </w:p>
    <w:p w:rsidR="00EF4A0C" w:rsidRPr="00BA0377" w:rsidRDefault="00EF4A0C" w:rsidP="00EF4A0C">
      <w:pPr>
        <w:rPr>
          <w:rFonts w:cstheme="minorHAnsi"/>
          <w:b/>
          <w:i/>
          <w:sz w:val="32"/>
          <w:szCs w:val="32"/>
        </w:rPr>
      </w:pPr>
      <w:r w:rsidRPr="00BA0377">
        <w:rPr>
          <w:rFonts w:cstheme="minorHAnsi"/>
          <w:b/>
          <w:sz w:val="32"/>
          <w:szCs w:val="32"/>
        </w:rPr>
        <w:t>Genus    :-</w:t>
      </w:r>
      <w:r w:rsidRPr="00BA0377">
        <w:rPr>
          <w:rFonts w:cstheme="minorHAnsi"/>
          <w:b/>
          <w:i/>
          <w:sz w:val="32"/>
          <w:szCs w:val="32"/>
        </w:rPr>
        <w:t xml:space="preserve">Celosia </w:t>
      </w:r>
    </w:p>
    <w:p w:rsidR="00EF4A0C" w:rsidRPr="00BA0377" w:rsidRDefault="00EF4A0C" w:rsidP="00EF4A0C">
      <w:pPr>
        <w:rPr>
          <w:rFonts w:cstheme="minorHAnsi"/>
          <w:b/>
          <w:i/>
          <w:sz w:val="32"/>
          <w:szCs w:val="32"/>
        </w:rPr>
      </w:pPr>
      <w:r w:rsidRPr="00BA0377">
        <w:rPr>
          <w:rFonts w:cstheme="minorHAnsi"/>
          <w:b/>
          <w:sz w:val="32"/>
          <w:szCs w:val="32"/>
        </w:rPr>
        <w:t>Species  :-</w:t>
      </w:r>
      <w:r w:rsidRPr="00BA0377">
        <w:rPr>
          <w:rFonts w:cstheme="minorHAnsi"/>
          <w:b/>
          <w:i/>
          <w:sz w:val="32"/>
          <w:szCs w:val="32"/>
        </w:rPr>
        <w:t>argentea var. spicata</w:t>
      </w:r>
    </w:p>
    <w:p w:rsidR="00EF4A0C" w:rsidRPr="00BA0377" w:rsidRDefault="00910DA4" w:rsidP="00EF4A0C">
      <w:pPr>
        <w:rPr>
          <w:rFonts w:cstheme="minorHAnsi"/>
          <w:b/>
          <w:sz w:val="32"/>
          <w:szCs w:val="32"/>
        </w:rPr>
      </w:pPr>
      <w:r w:rsidRPr="00BA0377">
        <w:rPr>
          <w:rFonts w:cstheme="minorHAnsi"/>
          <w:b/>
          <w:sz w:val="32"/>
          <w:szCs w:val="32"/>
        </w:rPr>
        <w:t>Location :-Babyal, P</w:t>
      </w:r>
      <w:r w:rsidR="00EF4A0C" w:rsidRPr="00BA0377">
        <w:rPr>
          <w:rFonts w:cstheme="minorHAnsi"/>
          <w:b/>
          <w:sz w:val="32"/>
          <w:szCs w:val="32"/>
        </w:rPr>
        <w:t>atel park,  Ambala cantt.</w:t>
      </w:r>
    </w:p>
    <w:p w:rsidR="00EF4A0C" w:rsidRPr="00BA0377" w:rsidRDefault="00EF4A0C" w:rsidP="00EF4A0C">
      <w:pPr>
        <w:rPr>
          <w:rStyle w:val="apple-converted-space"/>
          <w:rFonts w:cstheme="minorHAnsi"/>
          <w:sz w:val="32"/>
          <w:szCs w:val="32"/>
          <w:shd w:val="clear" w:color="auto" w:fill="FFFFFF"/>
        </w:rPr>
      </w:pPr>
      <w:r w:rsidRPr="00BA0377">
        <w:rPr>
          <w:rFonts w:cstheme="minorHAnsi"/>
          <w:b/>
          <w:bCs/>
          <w:sz w:val="32"/>
          <w:szCs w:val="32"/>
          <w:shd w:val="clear" w:color="auto" w:fill="FFFFFF"/>
        </w:rPr>
        <w:t>Common name:</w:t>
      </w:r>
      <w:r w:rsidRPr="00BA0377">
        <w:rPr>
          <w:rStyle w:val="apple-converted-space"/>
          <w:rFonts w:cstheme="minorHAnsi"/>
          <w:sz w:val="32"/>
          <w:szCs w:val="32"/>
          <w:shd w:val="clear" w:color="auto" w:fill="FFFFFF"/>
        </w:rPr>
        <w:t> </w:t>
      </w:r>
      <w:r w:rsidRPr="00BA0377">
        <w:rPr>
          <w:rFonts w:cstheme="minorHAnsi"/>
          <w:sz w:val="32"/>
          <w:szCs w:val="32"/>
          <w:shd w:val="clear" w:color="auto" w:fill="FFFFFF"/>
        </w:rPr>
        <w:t>Silver Cockscomb, Flamingo Feathers, Wheat Celosia</w:t>
      </w:r>
      <w:r w:rsidRPr="00BA0377">
        <w:rPr>
          <w:rStyle w:val="apple-converted-space"/>
          <w:rFonts w:cstheme="minorHAnsi"/>
          <w:sz w:val="32"/>
          <w:szCs w:val="32"/>
          <w:shd w:val="clear" w:color="auto" w:fill="FFFFFF"/>
        </w:rPr>
        <w:t> </w:t>
      </w:r>
    </w:p>
    <w:p w:rsidR="00EF4A0C" w:rsidRPr="00BA0377" w:rsidRDefault="00EF4A0C" w:rsidP="00EF4A0C">
      <w:pPr>
        <w:rPr>
          <w:rStyle w:val="apple-converted-space"/>
          <w:rFonts w:cstheme="minorHAnsi"/>
          <w:sz w:val="32"/>
          <w:szCs w:val="32"/>
          <w:shd w:val="clear" w:color="auto" w:fill="FFFFFF"/>
        </w:rPr>
      </w:pPr>
    </w:p>
    <w:p w:rsidR="00EF4A0C" w:rsidRPr="00BA0377" w:rsidRDefault="00EF4A0C" w:rsidP="004C6DB7">
      <w:pPr>
        <w:pStyle w:val="ListParagraph"/>
        <w:numPr>
          <w:ilvl w:val="0"/>
          <w:numId w:val="11"/>
        </w:numPr>
        <w:rPr>
          <w:rFonts w:cstheme="minorHAnsi"/>
          <w:b/>
          <w:sz w:val="32"/>
          <w:szCs w:val="32"/>
        </w:rPr>
      </w:pPr>
      <w:r w:rsidRPr="00BA0377">
        <w:rPr>
          <w:rFonts w:cstheme="minorHAnsi"/>
          <w:sz w:val="32"/>
          <w:szCs w:val="32"/>
          <w:shd w:val="clear" w:color="auto" w:fill="FFFFFF"/>
        </w:rPr>
        <w:t xml:space="preserve">Silver cockscombs are erect, branching plants with oval or lance-shaped, strongly veined leaves 2-6 in long and hundreds of tiny flowers packed in dense spikes of silver-white flowers which usually stand above the foliage. </w:t>
      </w:r>
    </w:p>
    <w:p w:rsidR="00EF4A0C" w:rsidRPr="00BA0377" w:rsidRDefault="00EF4A0C" w:rsidP="004C6DB7">
      <w:pPr>
        <w:pStyle w:val="ListParagraph"/>
        <w:numPr>
          <w:ilvl w:val="0"/>
          <w:numId w:val="11"/>
        </w:numPr>
        <w:rPr>
          <w:rFonts w:cstheme="minorHAnsi"/>
          <w:b/>
          <w:sz w:val="32"/>
          <w:szCs w:val="32"/>
        </w:rPr>
      </w:pPr>
      <w:r w:rsidRPr="00BA0377">
        <w:rPr>
          <w:rFonts w:cstheme="minorHAnsi"/>
          <w:sz w:val="32"/>
          <w:szCs w:val="32"/>
          <w:shd w:val="clear" w:color="auto" w:fill="FFFFFF"/>
        </w:rPr>
        <w:t>They are beautiful plants with soft, dense feathery spikes, produced in profusion.</w:t>
      </w:r>
    </w:p>
    <w:p w:rsidR="00761502" w:rsidRPr="00BA0377" w:rsidRDefault="00761502" w:rsidP="00761502">
      <w:pPr>
        <w:rPr>
          <w:rFonts w:cstheme="minorHAnsi"/>
          <w:b/>
          <w:sz w:val="32"/>
          <w:szCs w:val="32"/>
        </w:rPr>
      </w:pPr>
    </w:p>
    <w:p w:rsidR="00761502" w:rsidRPr="00BA0377" w:rsidRDefault="00761502" w:rsidP="00761502">
      <w:pPr>
        <w:rPr>
          <w:rFonts w:cstheme="minorHAnsi"/>
          <w:b/>
          <w:sz w:val="32"/>
          <w:szCs w:val="32"/>
        </w:rPr>
      </w:pPr>
    </w:p>
    <w:p w:rsidR="00910DA4" w:rsidRPr="00BA0377" w:rsidRDefault="00910DA4" w:rsidP="00761502">
      <w:pPr>
        <w:rPr>
          <w:rFonts w:cstheme="minorHAnsi"/>
          <w:b/>
          <w:sz w:val="32"/>
          <w:szCs w:val="32"/>
        </w:rPr>
      </w:pPr>
    </w:p>
    <w:p w:rsidR="00EF4A0C" w:rsidRPr="00BA0377" w:rsidRDefault="00EF4A0C" w:rsidP="00EF4A0C">
      <w:pPr>
        <w:ind w:left="360"/>
        <w:rPr>
          <w:rFonts w:cstheme="minorHAnsi"/>
          <w:b/>
          <w:sz w:val="32"/>
          <w:szCs w:val="32"/>
        </w:rPr>
      </w:pPr>
      <w:r w:rsidRPr="00BA0377">
        <w:rPr>
          <w:rFonts w:cstheme="minorHAnsi"/>
          <w:b/>
          <w:sz w:val="32"/>
          <w:szCs w:val="32"/>
        </w:rPr>
        <w:lastRenderedPageBreak/>
        <w:t>Medicinal uses:-</w:t>
      </w:r>
    </w:p>
    <w:p w:rsidR="00EF4A0C" w:rsidRPr="00BA0377" w:rsidRDefault="00EF4A0C" w:rsidP="004C6DB7">
      <w:pPr>
        <w:pStyle w:val="ListParagraph"/>
        <w:numPr>
          <w:ilvl w:val="0"/>
          <w:numId w:val="32"/>
        </w:numPr>
        <w:jc w:val="both"/>
        <w:rPr>
          <w:rFonts w:cstheme="minorHAnsi"/>
          <w:sz w:val="32"/>
          <w:szCs w:val="32"/>
          <w:shd w:val="clear" w:color="auto" w:fill="FFFFFF"/>
        </w:rPr>
      </w:pPr>
      <w:r w:rsidRPr="00BA0377">
        <w:rPr>
          <w:rFonts w:cstheme="minorHAnsi"/>
          <w:sz w:val="32"/>
          <w:szCs w:val="32"/>
          <w:shd w:val="clear" w:color="auto" w:fill="FFFFFF"/>
        </w:rPr>
        <w:t xml:space="preserve">The flowers and seed are astringent, haemostatic, ophthalmic, parasiticide and poultice. </w:t>
      </w:r>
    </w:p>
    <w:p w:rsidR="00EF4A0C" w:rsidRPr="00BA0377" w:rsidRDefault="00EF4A0C" w:rsidP="004C6DB7">
      <w:pPr>
        <w:pStyle w:val="ListParagraph"/>
        <w:numPr>
          <w:ilvl w:val="0"/>
          <w:numId w:val="12"/>
        </w:numPr>
        <w:jc w:val="both"/>
        <w:rPr>
          <w:rFonts w:cstheme="minorHAnsi"/>
          <w:b/>
          <w:sz w:val="32"/>
          <w:szCs w:val="32"/>
        </w:rPr>
      </w:pPr>
      <w:r w:rsidRPr="00BA0377">
        <w:rPr>
          <w:rFonts w:cstheme="minorHAnsi"/>
          <w:sz w:val="32"/>
          <w:szCs w:val="32"/>
          <w:shd w:val="clear" w:color="auto" w:fill="FFFFFF"/>
        </w:rPr>
        <w:t>They are used in the treatment of bloody stool, hemorrhoid bleeding, uterine bleeding, leucorrhoea, dysentery and diarrhoea.</w:t>
      </w:r>
    </w:p>
    <w:p w:rsidR="00EF4A0C" w:rsidRPr="00BA0377" w:rsidRDefault="00EF4A0C" w:rsidP="004C6DB7">
      <w:pPr>
        <w:pStyle w:val="ListParagraph"/>
        <w:numPr>
          <w:ilvl w:val="0"/>
          <w:numId w:val="12"/>
        </w:numPr>
        <w:jc w:val="both"/>
        <w:rPr>
          <w:rFonts w:cstheme="minorHAnsi"/>
          <w:b/>
          <w:sz w:val="32"/>
          <w:szCs w:val="32"/>
        </w:rPr>
      </w:pPr>
      <w:r w:rsidRPr="00BA0377">
        <w:rPr>
          <w:rFonts w:cstheme="minorHAnsi"/>
          <w:sz w:val="32"/>
          <w:szCs w:val="32"/>
          <w:shd w:val="clear" w:color="auto" w:fill="FFFFFF"/>
        </w:rPr>
        <w:t>A liquid extract from the leaves and flowers is used as a body wash for convalescents.</w:t>
      </w:r>
    </w:p>
    <w:p w:rsidR="00EF4A0C" w:rsidRPr="00BA0377" w:rsidRDefault="00EF4A0C" w:rsidP="004C6DB7">
      <w:pPr>
        <w:pStyle w:val="ListParagraph"/>
        <w:numPr>
          <w:ilvl w:val="0"/>
          <w:numId w:val="12"/>
        </w:numPr>
        <w:jc w:val="both"/>
        <w:rPr>
          <w:rFonts w:cstheme="minorHAnsi"/>
          <w:b/>
          <w:sz w:val="32"/>
          <w:szCs w:val="32"/>
        </w:rPr>
      </w:pPr>
      <w:r w:rsidRPr="00BA0377">
        <w:rPr>
          <w:rFonts w:cstheme="minorHAnsi"/>
          <w:sz w:val="32"/>
          <w:szCs w:val="32"/>
          <w:shd w:val="clear" w:color="auto" w:fill="FFFFFF"/>
        </w:rPr>
        <w:t>The leaves are used in the treatment of infected sores, wounds and skin eruptions.</w:t>
      </w:r>
    </w:p>
    <w:p w:rsidR="00EF4A0C" w:rsidRPr="00BA0377" w:rsidRDefault="00EF4A0C" w:rsidP="004C6DB7">
      <w:pPr>
        <w:pStyle w:val="ListParagraph"/>
        <w:numPr>
          <w:ilvl w:val="0"/>
          <w:numId w:val="12"/>
        </w:numPr>
        <w:jc w:val="both"/>
        <w:rPr>
          <w:rFonts w:cstheme="minorHAnsi"/>
          <w:b/>
          <w:sz w:val="32"/>
          <w:szCs w:val="32"/>
        </w:rPr>
      </w:pPr>
      <w:r w:rsidRPr="00BA0377">
        <w:rPr>
          <w:rFonts w:cstheme="minorHAnsi"/>
          <w:sz w:val="32"/>
          <w:szCs w:val="32"/>
          <w:shd w:val="clear" w:color="auto" w:fill="FFFFFF"/>
        </w:rPr>
        <w:t>The whole plant is used as an antidote for snakebites.</w:t>
      </w:r>
    </w:p>
    <w:p w:rsidR="00691412" w:rsidRPr="00BA0377" w:rsidRDefault="00EF4A0C" w:rsidP="004C6DB7">
      <w:pPr>
        <w:pStyle w:val="ListParagraph"/>
        <w:numPr>
          <w:ilvl w:val="0"/>
          <w:numId w:val="12"/>
        </w:numPr>
        <w:jc w:val="both"/>
        <w:rPr>
          <w:rFonts w:cstheme="minorHAnsi"/>
          <w:b/>
          <w:sz w:val="32"/>
          <w:szCs w:val="32"/>
        </w:rPr>
      </w:pPr>
      <w:r w:rsidRPr="00BA0377">
        <w:rPr>
          <w:rFonts w:cstheme="minorHAnsi"/>
          <w:sz w:val="32"/>
          <w:szCs w:val="32"/>
          <w:shd w:val="clear" w:color="auto" w:fill="FFFFFF"/>
        </w:rPr>
        <w:t>The roots are used in the treatment of colic, gonorrhea and eczema.</w:t>
      </w:r>
    </w:p>
    <w:p w:rsidR="00691412" w:rsidRPr="00BA0377" w:rsidRDefault="00EF4A0C" w:rsidP="004C6DB7">
      <w:pPr>
        <w:pStyle w:val="ListParagraph"/>
        <w:numPr>
          <w:ilvl w:val="0"/>
          <w:numId w:val="12"/>
        </w:numPr>
        <w:jc w:val="both"/>
        <w:rPr>
          <w:rStyle w:val="SubtleEmphasis"/>
          <w:rFonts w:cstheme="minorHAnsi"/>
          <w:b/>
          <w:i w:val="0"/>
          <w:iCs w:val="0"/>
          <w:color w:val="auto"/>
          <w:sz w:val="32"/>
          <w:szCs w:val="32"/>
        </w:rPr>
      </w:pPr>
      <w:r w:rsidRPr="00BA0377">
        <w:rPr>
          <w:rStyle w:val="SubtleEmphasis"/>
          <w:i w:val="0"/>
          <w:color w:val="auto"/>
          <w:sz w:val="32"/>
          <w:szCs w:val="32"/>
        </w:rPr>
        <w:t>The juice of the seeds forced into the nostrils is a cure for epistaxis</w:t>
      </w:r>
      <w:r w:rsidR="00691412" w:rsidRPr="00BA0377">
        <w:rPr>
          <w:rStyle w:val="SubtleEmphasis"/>
          <w:i w:val="0"/>
          <w:color w:val="auto"/>
          <w:sz w:val="32"/>
          <w:szCs w:val="32"/>
        </w:rPr>
        <w:t xml:space="preserve">. </w:t>
      </w:r>
    </w:p>
    <w:p w:rsidR="00EF4A0C" w:rsidRPr="00BA0377" w:rsidRDefault="00EF4A0C" w:rsidP="004C6DB7">
      <w:pPr>
        <w:pStyle w:val="ListParagraph"/>
        <w:numPr>
          <w:ilvl w:val="0"/>
          <w:numId w:val="12"/>
        </w:numPr>
        <w:jc w:val="both"/>
        <w:rPr>
          <w:rStyle w:val="SubtleEmphasis"/>
          <w:rFonts w:cstheme="minorHAnsi"/>
          <w:b/>
          <w:i w:val="0"/>
          <w:iCs w:val="0"/>
          <w:color w:val="auto"/>
          <w:sz w:val="32"/>
          <w:szCs w:val="32"/>
        </w:rPr>
      </w:pPr>
      <w:r w:rsidRPr="00BA0377">
        <w:rPr>
          <w:rStyle w:val="SubtleEmphasis"/>
          <w:i w:val="0"/>
          <w:color w:val="auto"/>
          <w:sz w:val="32"/>
          <w:szCs w:val="32"/>
        </w:rPr>
        <w:t>In Indian folk medicine, used for diabetes. Seeds traditionally used for treatment of jaundice, gonorrhea, wounds and fever.</w:t>
      </w:r>
    </w:p>
    <w:p w:rsidR="00EF4A0C" w:rsidRPr="00BA0377" w:rsidRDefault="00EF4A0C" w:rsidP="00691412">
      <w:pPr>
        <w:rPr>
          <w:rStyle w:val="SubtleEmphasis"/>
          <w:i w:val="0"/>
          <w:color w:val="auto"/>
          <w:sz w:val="32"/>
          <w:szCs w:val="32"/>
        </w:rPr>
      </w:pPr>
    </w:p>
    <w:p w:rsidR="00EF4A0C" w:rsidRPr="00BA0377" w:rsidRDefault="00EF4A0C" w:rsidP="00910DA4">
      <w:pPr>
        <w:ind w:left="360"/>
        <w:jc w:val="both"/>
        <w:rPr>
          <w:rFonts w:cstheme="minorHAnsi"/>
          <w:b/>
          <w:sz w:val="32"/>
          <w:szCs w:val="32"/>
        </w:rPr>
      </w:pPr>
    </w:p>
    <w:p w:rsidR="00EF4A0C" w:rsidRPr="00BA0377" w:rsidRDefault="00EF4A0C" w:rsidP="00EF4A0C">
      <w:pPr>
        <w:jc w:val="center"/>
        <w:rPr>
          <w:rFonts w:cstheme="minorHAnsi"/>
          <w:sz w:val="32"/>
          <w:szCs w:val="32"/>
        </w:rPr>
      </w:pPr>
    </w:p>
    <w:p w:rsidR="00EF4A0C" w:rsidRPr="00BA0377" w:rsidRDefault="00691412" w:rsidP="004C6DB7">
      <w:pPr>
        <w:pStyle w:val="ListParagraph"/>
        <w:numPr>
          <w:ilvl w:val="0"/>
          <w:numId w:val="25"/>
        </w:numPr>
        <w:rPr>
          <w:rFonts w:cstheme="minorHAnsi"/>
          <w:b/>
          <w:sz w:val="32"/>
          <w:szCs w:val="32"/>
        </w:rPr>
      </w:pPr>
      <w:r w:rsidRPr="00BA0377">
        <w:rPr>
          <w:rFonts w:cstheme="minorHAnsi"/>
          <w:b/>
          <w:i/>
          <w:noProof/>
          <w:sz w:val="32"/>
          <w:szCs w:val="32"/>
        </w:rPr>
        <w:lastRenderedPageBreak/>
        <w:drawing>
          <wp:anchor distT="0" distB="0" distL="114300" distR="114300" simplePos="0" relativeHeight="251678720" behindDoc="0" locked="0" layoutInCell="1" allowOverlap="1">
            <wp:simplePos x="0" y="0"/>
            <wp:positionH relativeFrom="margin">
              <wp:posOffset>2971800</wp:posOffset>
            </wp:positionH>
            <wp:positionV relativeFrom="margin">
              <wp:posOffset>-704850</wp:posOffset>
            </wp:positionV>
            <wp:extent cx="3060700" cy="4467225"/>
            <wp:effectExtent l="171450" t="133350" r="368300" b="314325"/>
            <wp:wrapSquare wrapText="bothSides"/>
            <wp:docPr id="16" name="Picture 16" descr="D:\Softwares\PHotOS\Do not Open the folder\NATURE\Ambala WiLd pLAntS\14323\IMG_20170821_12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ftwares\PHotOS\Do not Open the folder\NATURE\Ambala WiLd pLAntS\14323\IMG_20170821_123320.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0700" cy="4467225"/>
                    </a:xfrm>
                    <a:prstGeom prst="rect">
                      <a:avLst/>
                    </a:prstGeom>
                    <a:ln>
                      <a:noFill/>
                    </a:ln>
                    <a:effectLst>
                      <a:outerShdw blurRad="292100" dist="139700" dir="2700000" algn="tl" rotWithShape="0">
                        <a:srgbClr val="333333">
                          <a:alpha val="65000"/>
                        </a:srgbClr>
                      </a:outerShdw>
                    </a:effectLst>
                  </pic:spPr>
                </pic:pic>
              </a:graphicData>
            </a:graphic>
          </wp:anchor>
        </w:drawing>
      </w:r>
      <w:r w:rsidRPr="00BA0377">
        <w:rPr>
          <w:rFonts w:cstheme="minorHAnsi"/>
          <w:b/>
          <w:i/>
          <w:sz w:val="32"/>
          <w:szCs w:val="32"/>
        </w:rPr>
        <w:t>Digera</w:t>
      </w:r>
      <w:r w:rsidRPr="00BA0377">
        <w:rPr>
          <w:noProof/>
        </w:rPr>
        <w:t xml:space="preserve"> </w:t>
      </w:r>
      <w:r w:rsidRPr="00BA0377">
        <w:rPr>
          <w:rFonts w:cstheme="minorHAnsi"/>
          <w:b/>
          <w:i/>
          <w:sz w:val="32"/>
          <w:szCs w:val="32"/>
        </w:rPr>
        <w:t>muricata</w:t>
      </w:r>
      <w:r w:rsidRPr="00BA0377">
        <w:rPr>
          <w:noProof/>
        </w:rPr>
        <w:t xml:space="preserve"> </w:t>
      </w:r>
    </w:p>
    <w:p w:rsidR="00EF4A0C" w:rsidRPr="00BA0377" w:rsidRDefault="00EF4A0C" w:rsidP="00EF4A0C">
      <w:pPr>
        <w:rPr>
          <w:rFonts w:cstheme="minorHAnsi"/>
          <w:b/>
          <w:sz w:val="32"/>
          <w:szCs w:val="32"/>
        </w:rPr>
      </w:pPr>
      <w:r w:rsidRPr="00BA0377">
        <w:rPr>
          <w:rFonts w:cstheme="minorHAnsi"/>
          <w:b/>
          <w:sz w:val="32"/>
          <w:szCs w:val="32"/>
        </w:rPr>
        <w:t>Kingdom: - Plantae</w:t>
      </w:r>
    </w:p>
    <w:p w:rsidR="00EF4A0C" w:rsidRPr="00BA0377" w:rsidRDefault="0015056F" w:rsidP="00EF4A0C">
      <w:pPr>
        <w:rPr>
          <w:rFonts w:cstheme="minorHAnsi"/>
          <w:b/>
          <w:sz w:val="32"/>
          <w:szCs w:val="32"/>
        </w:rPr>
      </w:pPr>
      <w:r>
        <w:rPr>
          <w:rFonts w:cstheme="minorHAnsi"/>
          <w:b/>
          <w:sz w:val="32"/>
          <w:szCs w:val="32"/>
        </w:rPr>
        <w:t>Class        : -</w:t>
      </w:r>
      <w:r w:rsidR="001F38B8">
        <w:rPr>
          <w:rFonts w:cstheme="minorHAnsi"/>
          <w:b/>
          <w:sz w:val="32"/>
          <w:szCs w:val="32"/>
        </w:rPr>
        <w:t>Dicotyledons</w:t>
      </w:r>
    </w:p>
    <w:p w:rsidR="00EF4A0C" w:rsidRPr="00BA0377" w:rsidRDefault="0015056F" w:rsidP="00EF4A0C">
      <w:pPr>
        <w:rPr>
          <w:rFonts w:cstheme="minorHAnsi"/>
          <w:b/>
          <w:sz w:val="32"/>
          <w:szCs w:val="32"/>
        </w:rPr>
      </w:pPr>
      <w:r>
        <w:rPr>
          <w:rFonts w:cstheme="minorHAnsi"/>
          <w:b/>
          <w:sz w:val="32"/>
          <w:szCs w:val="32"/>
        </w:rPr>
        <w:t>Series      :-Curvembryae</w:t>
      </w:r>
    </w:p>
    <w:p w:rsidR="00EF4A0C" w:rsidRPr="00BA0377" w:rsidRDefault="00691412" w:rsidP="00EF4A0C">
      <w:pPr>
        <w:rPr>
          <w:rFonts w:cstheme="minorHAnsi"/>
          <w:b/>
          <w:sz w:val="32"/>
          <w:szCs w:val="32"/>
        </w:rPr>
      </w:pPr>
      <w:r w:rsidRPr="00BA0377">
        <w:rPr>
          <w:rFonts w:cstheme="minorHAnsi"/>
          <w:b/>
          <w:sz w:val="32"/>
          <w:szCs w:val="32"/>
        </w:rPr>
        <w:t xml:space="preserve">Family    : - </w:t>
      </w:r>
      <w:r w:rsidR="0015056F">
        <w:rPr>
          <w:rFonts w:cstheme="minorHAnsi"/>
          <w:b/>
          <w:sz w:val="32"/>
          <w:szCs w:val="32"/>
        </w:rPr>
        <w:t>Amarant</w:t>
      </w:r>
      <w:r w:rsidR="00EF4A0C" w:rsidRPr="00BA0377">
        <w:rPr>
          <w:rFonts w:cstheme="minorHAnsi"/>
          <w:b/>
          <w:sz w:val="32"/>
          <w:szCs w:val="32"/>
        </w:rPr>
        <w:t>aceae</w:t>
      </w:r>
    </w:p>
    <w:p w:rsidR="00EF4A0C" w:rsidRPr="00BA0377" w:rsidRDefault="00EF4A0C" w:rsidP="00EF4A0C">
      <w:pPr>
        <w:rPr>
          <w:rFonts w:cstheme="minorHAnsi"/>
          <w:b/>
          <w:i/>
          <w:sz w:val="32"/>
          <w:szCs w:val="32"/>
        </w:rPr>
      </w:pPr>
      <w:r w:rsidRPr="00BA0377">
        <w:rPr>
          <w:rFonts w:cstheme="minorHAnsi"/>
          <w:b/>
          <w:sz w:val="32"/>
          <w:szCs w:val="32"/>
        </w:rPr>
        <w:t xml:space="preserve">Genus    : - </w:t>
      </w:r>
      <w:r w:rsidRPr="00BA0377">
        <w:rPr>
          <w:rFonts w:cstheme="minorHAnsi"/>
          <w:b/>
          <w:i/>
          <w:sz w:val="32"/>
          <w:szCs w:val="32"/>
        </w:rPr>
        <w:t>Digera</w:t>
      </w:r>
    </w:p>
    <w:p w:rsidR="00EF4A0C" w:rsidRPr="00BA0377" w:rsidRDefault="00EF4A0C" w:rsidP="00EF4A0C">
      <w:pPr>
        <w:rPr>
          <w:rFonts w:cstheme="minorHAnsi"/>
          <w:b/>
          <w:i/>
          <w:sz w:val="32"/>
          <w:szCs w:val="32"/>
        </w:rPr>
      </w:pPr>
      <w:r w:rsidRPr="00BA0377">
        <w:rPr>
          <w:rFonts w:cstheme="minorHAnsi"/>
          <w:b/>
          <w:sz w:val="32"/>
          <w:szCs w:val="32"/>
        </w:rPr>
        <w:t xml:space="preserve">Species  : - </w:t>
      </w:r>
      <w:r w:rsidRPr="00BA0377">
        <w:rPr>
          <w:rFonts w:cstheme="minorHAnsi"/>
          <w:b/>
          <w:i/>
          <w:sz w:val="32"/>
          <w:szCs w:val="32"/>
        </w:rPr>
        <w:t>muricata</w:t>
      </w:r>
    </w:p>
    <w:p w:rsidR="00EF4A0C" w:rsidRPr="00BA0377" w:rsidRDefault="00EF4A0C" w:rsidP="00EF4A0C">
      <w:pPr>
        <w:rPr>
          <w:rFonts w:cstheme="minorHAnsi"/>
          <w:b/>
          <w:sz w:val="32"/>
          <w:szCs w:val="32"/>
        </w:rPr>
      </w:pPr>
      <w:r w:rsidRPr="00BA0377">
        <w:rPr>
          <w:rFonts w:cstheme="minorHAnsi"/>
          <w:b/>
          <w:sz w:val="32"/>
          <w:szCs w:val="32"/>
        </w:rPr>
        <w:t>Locati</w:t>
      </w:r>
      <w:r w:rsidR="00691412" w:rsidRPr="00BA0377">
        <w:rPr>
          <w:rFonts w:cstheme="minorHAnsi"/>
          <w:b/>
          <w:sz w:val="32"/>
          <w:szCs w:val="32"/>
        </w:rPr>
        <w:t>on: -   S . D. College Ambala  C</w:t>
      </w:r>
      <w:r w:rsidRPr="00BA0377">
        <w:rPr>
          <w:rFonts w:cstheme="minorHAnsi"/>
          <w:b/>
          <w:sz w:val="32"/>
          <w:szCs w:val="32"/>
        </w:rPr>
        <w:t>antt .</w:t>
      </w:r>
    </w:p>
    <w:p w:rsidR="00EF4A0C" w:rsidRPr="00BA0377" w:rsidRDefault="00EF4A0C" w:rsidP="00EF4A0C">
      <w:pPr>
        <w:rPr>
          <w:rFonts w:cstheme="minorHAnsi"/>
          <w:sz w:val="32"/>
          <w:szCs w:val="32"/>
          <w:shd w:val="clear" w:color="auto" w:fill="FFFFFF"/>
        </w:rPr>
      </w:pPr>
      <w:r w:rsidRPr="00BA0377">
        <w:rPr>
          <w:rFonts w:cstheme="minorHAnsi"/>
          <w:b/>
          <w:bCs/>
          <w:sz w:val="32"/>
          <w:szCs w:val="32"/>
          <w:shd w:val="clear" w:color="auto" w:fill="FFFFFF"/>
        </w:rPr>
        <w:t>Common name:</w:t>
      </w:r>
      <w:r w:rsidRPr="00BA0377">
        <w:rPr>
          <w:rStyle w:val="apple-converted-space"/>
          <w:rFonts w:cstheme="minorHAnsi"/>
          <w:sz w:val="32"/>
          <w:szCs w:val="32"/>
          <w:shd w:val="clear" w:color="auto" w:fill="FFFFFF"/>
        </w:rPr>
        <w:t> </w:t>
      </w:r>
      <w:r w:rsidRPr="00BA0377">
        <w:rPr>
          <w:rFonts w:cstheme="minorHAnsi"/>
          <w:sz w:val="32"/>
          <w:szCs w:val="32"/>
          <w:shd w:val="clear" w:color="auto" w:fill="FFFFFF"/>
        </w:rPr>
        <w:t>False Amaranth</w:t>
      </w:r>
    </w:p>
    <w:p w:rsidR="00761502" w:rsidRPr="00BA0377" w:rsidRDefault="00761502" w:rsidP="00EF4A0C">
      <w:pPr>
        <w:rPr>
          <w:rFonts w:cstheme="minorHAnsi"/>
          <w:sz w:val="32"/>
          <w:szCs w:val="32"/>
          <w:shd w:val="clear" w:color="auto" w:fill="FFFFFF"/>
        </w:rPr>
      </w:pPr>
    </w:p>
    <w:p w:rsidR="00EF4A0C" w:rsidRPr="00BA0377" w:rsidRDefault="00EF4A0C" w:rsidP="004C6DB7">
      <w:pPr>
        <w:pStyle w:val="ListParagraph"/>
        <w:numPr>
          <w:ilvl w:val="0"/>
          <w:numId w:val="13"/>
        </w:numPr>
        <w:rPr>
          <w:rFonts w:cstheme="minorHAnsi"/>
          <w:b/>
          <w:sz w:val="32"/>
          <w:szCs w:val="32"/>
        </w:rPr>
      </w:pPr>
      <w:r w:rsidRPr="00BA0377">
        <w:rPr>
          <w:rFonts w:cstheme="minorHAnsi"/>
          <w:sz w:val="32"/>
          <w:szCs w:val="32"/>
          <w:shd w:val="clear" w:color="auto" w:fill="FFFFFF"/>
        </w:rPr>
        <w:t xml:space="preserve">False Amaranth is an annual herb, growing to 20-70 cm tall. It can be seen growing wild in waste areas. </w:t>
      </w:r>
    </w:p>
    <w:p w:rsidR="00EF4A0C" w:rsidRPr="00BA0377" w:rsidRDefault="00EF4A0C" w:rsidP="004C6DB7">
      <w:pPr>
        <w:pStyle w:val="ListParagraph"/>
        <w:numPr>
          <w:ilvl w:val="0"/>
          <w:numId w:val="13"/>
        </w:numPr>
        <w:rPr>
          <w:rFonts w:cstheme="minorHAnsi"/>
          <w:b/>
          <w:sz w:val="32"/>
          <w:szCs w:val="32"/>
        </w:rPr>
      </w:pPr>
      <w:r w:rsidRPr="00BA0377">
        <w:rPr>
          <w:rFonts w:cstheme="minorHAnsi"/>
          <w:sz w:val="32"/>
          <w:szCs w:val="32"/>
          <w:shd w:val="clear" w:color="auto" w:fill="FFFFFF"/>
        </w:rPr>
        <w:t xml:space="preserve">Stems are simple or branched from the base, nearly hairless. Alternately arranged leaves, 1-9 cm long and 0.2-5 cm broad, are narrowly linear to broadly ovate. </w:t>
      </w:r>
    </w:p>
    <w:p w:rsidR="00EF4A0C" w:rsidRPr="00BA0377" w:rsidRDefault="00EF4A0C" w:rsidP="004C6DB7">
      <w:pPr>
        <w:pStyle w:val="ListParagraph"/>
        <w:numPr>
          <w:ilvl w:val="0"/>
          <w:numId w:val="13"/>
        </w:numPr>
        <w:rPr>
          <w:rFonts w:cstheme="minorHAnsi"/>
          <w:b/>
          <w:sz w:val="32"/>
          <w:szCs w:val="32"/>
        </w:rPr>
      </w:pPr>
      <w:r w:rsidRPr="00BA0377">
        <w:rPr>
          <w:rFonts w:cstheme="minorHAnsi"/>
          <w:sz w:val="32"/>
          <w:szCs w:val="32"/>
          <w:shd w:val="clear" w:color="auto" w:fill="FFFFFF"/>
        </w:rPr>
        <w:t>Leaf stalks are long, up to 5 cm, base is narrowed, and the tip pointed. Flowers are borne on slender spike-like racemes, which can be as large as 30 cm long.</w:t>
      </w:r>
    </w:p>
    <w:p w:rsidR="00691412" w:rsidRPr="00BA0377" w:rsidRDefault="00691412" w:rsidP="00EF4A0C">
      <w:pPr>
        <w:rPr>
          <w:rFonts w:cstheme="minorHAnsi"/>
          <w:b/>
          <w:sz w:val="32"/>
          <w:szCs w:val="32"/>
        </w:rPr>
      </w:pPr>
    </w:p>
    <w:p w:rsidR="00691412" w:rsidRPr="00BA0377" w:rsidRDefault="00691412" w:rsidP="00EF4A0C">
      <w:pPr>
        <w:rPr>
          <w:rFonts w:cstheme="minorHAnsi"/>
          <w:b/>
          <w:sz w:val="32"/>
          <w:szCs w:val="32"/>
        </w:rPr>
      </w:pPr>
    </w:p>
    <w:p w:rsidR="00691412" w:rsidRPr="00BA0377" w:rsidRDefault="00691412" w:rsidP="00EF4A0C">
      <w:pPr>
        <w:rPr>
          <w:rFonts w:cstheme="minorHAnsi"/>
          <w:b/>
          <w:sz w:val="32"/>
          <w:szCs w:val="32"/>
        </w:rPr>
      </w:pPr>
    </w:p>
    <w:p w:rsidR="00EF4A0C" w:rsidRPr="00BA0377" w:rsidRDefault="00EF4A0C" w:rsidP="00EF4A0C">
      <w:pPr>
        <w:rPr>
          <w:rFonts w:cstheme="minorHAnsi"/>
          <w:b/>
          <w:sz w:val="32"/>
          <w:szCs w:val="32"/>
        </w:rPr>
      </w:pPr>
      <w:r w:rsidRPr="00BA0377">
        <w:rPr>
          <w:rFonts w:cstheme="minorHAnsi"/>
          <w:b/>
          <w:sz w:val="32"/>
          <w:szCs w:val="32"/>
        </w:rPr>
        <w:lastRenderedPageBreak/>
        <w:t xml:space="preserve">Medicinal uses:- </w:t>
      </w:r>
    </w:p>
    <w:p w:rsidR="00691412" w:rsidRPr="00BA0377" w:rsidRDefault="00EF4A0C" w:rsidP="004C6DB7">
      <w:pPr>
        <w:pStyle w:val="ListParagraph"/>
        <w:numPr>
          <w:ilvl w:val="0"/>
          <w:numId w:val="33"/>
        </w:numPr>
        <w:rPr>
          <w:rFonts w:cstheme="minorHAnsi"/>
          <w:sz w:val="32"/>
          <w:szCs w:val="32"/>
        </w:rPr>
      </w:pPr>
      <w:r w:rsidRPr="00BA0377">
        <w:rPr>
          <w:rFonts w:cstheme="minorHAnsi"/>
          <w:sz w:val="32"/>
          <w:szCs w:val="32"/>
          <w:shd w:val="clear" w:color="auto" w:fill="FFFFFF"/>
        </w:rPr>
        <w:t>In India, the young leaves and shoots of False Amaranth are made into curries, or the entire plant is boiled and seasoned.</w:t>
      </w:r>
    </w:p>
    <w:p w:rsidR="00691412" w:rsidRPr="00BA0377" w:rsidRDefault="00EF4A0C" w:rsidP="004C6DB7">
      <w:pPr>
        <w:pStyle w:val="ListParagraph"/>
        <w:numPr>
          <w:ilvl w:val="0"/>
          <w:numId w:val="33"/>
        </w:numPr>
        <w:rPr>
          <w:rFonts w:cstheme="minorHAnsi"/>
          <w:sz w:val="32"/>
          <w:szCs w:val="32"/>
          <w:shd w:val="clear" w:color="auto" w:fill="FFFFFF"/>
        </w:rPr>
      </w:pPr>
      <w:r w:rsidRPr="00BA0377">
        <w:rPr>
          <w:rFonts w:cstheme="minorHAnsi"/>
          <w:sz w:val="32"/>
          <w:szCs w:val="32"/>
          <w:shd w:val="clear" w:color="auto" w:fill="FFFFFF"/>
        </w:rPr>
        <w:t>Though almost all of its parts are used in traditional systems of</w:t>
      </w:r>
      <w:r w:rsidRPr="00BA0377">
        <w:rPr>
          <w:rFonts w:cstheme="minorHAnsi"/>
          <w:sz w:val="32"/>
          <w:szCs w:val="32"/>
        </w:rPr>
        <w:br/>
      </w:r>
      <w:r w:rsidRPr="00BA0377">
        <w:rPr>
          <w:rFonts w:cstheme="minorHAnsi"/>
          <w:sz w:val="32"/>
          <w:szCs w:val="32"/>
          <w:shd w:val="clear" w:color="auto" w:fill="FFFFFF"/>
        </w:rPr>
        <w:t>medicines, leaves, roots and shoots are the most important parts which are used medicinally.</w:t>
      </w:r>
    </w:p>
    <w:p w:rsidR="00691412" w:rsidRPr="00BA0377" w:rsidRDefault="00EF4A0C" w:rsidP="004C6DB7">
      <w:pPr>
        <w:pStyle w:val="ListParagraph"/>
        <w:numPr>
          <w:ilvl w:val="0"/>
          <w:numId w:val="33"/>
        </w:numPr>
        <w:rPr>
          <w:rFonts w:cstheme="minorHAnsi"/>
          <w:sz w:val="32"/>
          <w:szCs w:val="32"/>
          <w:shd w:val="clear" w:color="auto" w:fill="FFFFFF"/>
        </w:rPr>
      </w:pPr>
      <w:r w:rsidRPr="00BA0377">
        <w:rPr>
          <w:rFonts w:cstheme="minorHAnsi"/>
          <w:sz w:val="32"/>
          <w:szCs w:val="32"/>
          <w:shd w:val="clear" w:color="auto" w:fill="FFFFFF"/>
        </w:rPr>
        <w:t>Wide numbers of phytochemical constituents have been isolated from the plant which possesses activities like antibacterial, a</w:t>
      </w:r>
      <w:r w:rsidR="00691412" w:rsidRPr="00BA0377">
        <w:rPr>
          <w:rFonts w:cstheme="minorHAnsi"/>
          <w:sz w:val="32"/>
          <w:szCs w:val="32"/>
          <w:shd w:val="clear" w:color="auto" w:fill="FFFFFF"/>
        </w:rPr>
        <w:t>ntifungal, diuretic, laxative, f</w:t>
      </w:r>
      <w:r w:rsidRPr="00BA0377">
        <w:rPr>
          <w:rFonts w:cstheme="minorHAnsi"/>
          <w:sz w:val="32"/>
          <w:szCs w:val="32"/>
          <w:shd w:val="clear" w:color="auto" w:fill="FFFFFF"/>
        </w:rPr>
        <w:t>ree radical scavenge activity, anthelmintic, and various other important medicinal properties.</w:t>
      </w:r>
    </w:p>
    <w:p w:rsidR="00691412" w:rsidRPr="00BA0377" w:rsidRDefault="00EF4A0C" w:rsidP="004C6DB7">
      <w:pPr>
        <w:pStyle w:val="ListParagraph"/>
        <w:numPr>
          <w:ilvl w:val="0"/>
          <w:numId w:val="33"/>
        </w:numPr>
        <w:rPr>
          <w:rFonts w:cstheme="minorHAnsi"/>
          <w:sz w:val="32"/>
          <w:szCs w:val="32"/>
          <w:shd w:val="clear" w:color="auto" w:fill="FFFFFF"/>
        </w:rPr>
      </w:pPr>
      <w:r w:rsidRPr="00BA0377">
        <w:rPr>
          <w:rFonts w:cstheme="minorHAnsi"/>
          <w:sz w:val="32"/>
          <w:szCs w:val="32"/>
          <w:shd w:val="clear" w:color="auto" w:fill="FFFFFF"/>
        </w:rPr>
        <w:t>The crushed plant is used as mild astringent in bowel complaints</w:t>
      </w:r>
      <w:r w:rsidR="00691412" w:rsidRPr="00BA0377">
        <w:rPr>
          <w:rFonts w:cstheme="minorHAnsi"/>
          <w:sz w:val="32"/>
          <w:szCs w:val="32"/>
          <w:shd w:val="clear" w:color="auto" w:fill="FFFFFF"/>
        </w:rPr>
        <w:t>.</w:t>
      </w:r>
    </w:p>
    <w:p w:rsidR="00EF4A0C" w:rsidRPr="00BA0377" w:rsidRDefault="00EF4A0C" w:rsidP="004C6DB7">
      <w:pPr>
        <w:pStyle w:val="ListParagraph"/>
        <w:numPr>
          <w:ilvl w:val="0"/>
          <w:numId w:val="33"/>
        </w:numPr>
        <w:rPr>
          <w:rFonts w:cstheme="minorHAnsi"/>
          <w:sz w:val="32"/>
          <w:szCs w:val="32"/>
          <w:shd w:val="clear" w:color="auto" w:fill="FFFFFF"/>
        </w:rPr>
      </w:pPr>
      <w:r w:rsidRPr="00BA0377">
        <w:rPr>
          <w:rFonts w:cstheme="minorHAnsi"/>
          <w:sz w:val="32"/>
          <w:szCs w:val="32"/>
          <w:shd w:val="clear" w:color="auto" w:fill="FFFFFF"/>
        </w:rPr>
        <w:t>Flowers and seeds used in the treatment of urinary discharges.</w:t>
      </w:r>
    </w:p>
    <w:p w:rsidR="00EF4A0C" w:rsidRPr="00BA0377" w:rsidRDefault="00EF4A0C" w:rsidP="00EF4A0C">
      <w:pPr>
        <w:rPr>
          <w:rFonts w:cstheme="minorHAnsi"/>
          <w:sz w:val="32"/>
          <w:szCs w:val="32"/>
          <w:shd w:val="clear" w:color="auto" w:fill="FFFFFF"/>
        </w:rPr>
      </w:pPr>
    </w:p>
    <w:p w:rsidR="00691412" w:rsidRPr="00BA0377" w:rsidRDefault="00691412" w:rsidP="00EF4A0C">
      <w:pPr>
        <w:rPr>
          <w:rFonts w:cstheme="minorHAnsi"/>
          <w:sz w:val="32"/>
          <w:szCs w:val="32"/>
          <w:shd w:val="clear" w:color="auto" w:fill="FFFFFF"/>
        </w:rPr>
      </w:pPr>
    </w:p>
    <w:p w:rsidR="00EF4A0C" w:rsidRPr="00BA0377" w:rsidRDefault="00EF4A0C" w:rsidP="00EF4A0C">
      <w:pPr>
        <w:pStyle w:val="ListParagraph"/>
        <w:jc w:val="center"/>
        <w:rPr>
          <w:rFonts w:cstheme="minorHAnsi"/>
          <w:sz w:val="32"/>
          <w:szCs w:val="32"/>
          <w:u w:val="single"/>
          <w:shd w:val="clear" w:color="auto" w:fill="FFFFFF"/>
        </w:rPr>
      </w:pPr>
    </w:p>
    <w:p w:rsidR="00EF4A0C" w:rsidRPr="00BA0377" w:rsidRDefault="00EF4A0C" w:rsidP="00EF4A0C">
      <w:pPr>
        <w:pStyle w:val="ListParagraph"/>
        <w:jc w:val="center"/>
        <w:rPr>
          <w:rFonts w:cstheme="minorHAnsi"/>
          <w:sz w:val="32"/>
          <w:szCs w:val="32"/>
          <w:u w:val="single"/>
        </w:rPr>
      </w:pPr>
    </w:p>
    <w:p w:rsidR="00EF4A0C" w:rsidRPr="00BA0377" w:rsidRDefault="00691412" w:rsidP="004C6DB7">
      <w:pPr>
        <w:pStyle w:val="ListParagraph"/>
        <w:numPr>
          <w:ilvl w:val="0"/>
          <w:numId w:val="25"/>
        </w:numPr>
        <w:rPr>
          <w:rFonts w:cstheme="minorHAnsi"/>
          <w:b/>
          <w:sz w:val="32"/>
          <w:szCs w:val="32"/>
          <w:u w:val="single"/>
        </w:rPr>
      </w:pPr>
      <w:r w:rsidRPr="00BA0377">
        <w:rPr>
          <w:rFonts w:cstheme="minorHAnsi"/>
          <w:b/>
          <w:i/>
          <w:sz w:val="32"/>
          <w:szCs w:val="32"/>
        </w:rPr>
        <w:lastRenderedPageBreak/>
        <w:t>Hamelia</w:t>
      </w:r>
      <w:r w:rsidRPr="00BA0377">
        <w:rPr>
          <w:noProof/>
        </w:rPr>
        <w:t xml:space="preserve"> </w:t>
      </w:r>
      <w:r w:rsidRPr="00BA0377">
        <w:rPr>
          <w:rFonts w:cstheme="minorHAnsi"/>
          <w:b/>
          <w:i/>
          <w:sz w:val="32"/>
          <w:szCs w:val="32"/>
        </w:rPr>
        <w:t>patens</w:t>
      </w:r>
      <w:r w:rsidRPr="00BA0377">
        <w:rPr>
          <w:noProof/>
        </w:rPr>
        <w:t xml:space="preserve"> </w:t>
      </w:r>
      <w:r w:rsidR="00EF4A0C" w:rsidRPr="00BA0377">
        <w:rPr>
          <w:noProof/>
        </w:rPr>
        <w:drawing>
          <wp:anchor distT="0" distB="0" distL="114300" distR="114300" simplePos="0" relativeHeight="251680768" behindDoc="0" locked="0" layoutInCell="1" allowOverlap="1">
            <wp:simplePos x="0" y="0"/>
            <wp:positionH relativeFrom="margin">
              <wp:posOffset>2905125</wp:posOffset>
            </wp:positionH>
            <wp:positionV relativeFrom="margin">
              <wp:posOffset>-428625</wp:posOffset>
            </wp:positionV>
            <wp:extent cx="3362325" cy="4591050"/>
            <wp:effectExtent l="171450" t="171450" r="390525" b="361950"/>
            <wp:wrapSquare wrapText="bothSides"/>
            <wp:docPr id="17" name="Picture 17" descr="D:\Softwares\PHotOS\Do not Open the folder\NATURE\Ambala WiLd pLAntS\best piCs\Hamelia patens\IMG_20170725_18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ftwares\PHotOS\Do not Open the folder\NATURE\Ambala WiLd pLAntS\best piCs\Hamelia patens\IMG_20170725_184646.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2325" cy="4591050"/>
                    </a:xfrm>
                    <a:prstGeom prst="rect">
                      <a:avLst/>
                    </a:prstGeom>
                    <a:ln>
                      <a:noFill/>
                    </a:ln>
                    <a:effectLst>
                      <a:outerShdw blurRad="292100" dist="139700" dir="2700000" algn="tl" rotWithShape="0">
                        <a:srgbClr val="333333">
                          <a:alpha val="65000"/>
                        </a:srgbClr>
                      </a:outerShdw>
                    </a:effectLst>
                  </pic:spPr>
                </pic:pic>
              </a:graphicData>
            </a:graphic>
          </wp:anchor>
        </w:drawing>
      </w:r>
    </w:p>
    <w:p w:rsidR="00EF4A0C" w:rsidRPr="00BA0377" w:rsidRDefault="00EF4A0C" w:rsidP="00EF4A0C">
      <w:pPr>
        <w:rPr>
          <w:rFonts w:cstheme="minorHAnsi"/>
          <w:b/>
          <w:sz w:val="32"/>
          <w:szCs w:val="32"/>
        </w:rPr>
      </w:pPr>
      <w:r w:rsidRPr="00BA0377">
        <w:rPr>
          <w:rFonts w:cstheme="minorHAnsi"/>
          <w:b/>
          <w:sz w:val="32"/>
          <w:szCs w:val="32"/>
        </w:rPr>
        <w:t>Kingdom :- Plantae</w:t>
      </w:r>
    </w:p>
    <w:p w:rsidR="00EF4A0C" w:rsidRPr="00BA0377" w:rsidRDefault="00EF4A0C" w:rsidP="00EF4A0C">
      <w:pPr>
        <w:rPr>
          <w:rFonts w:cstheme="minorHAnsi"/>
          <w:b/>
          <w:sz w:val="32"/>
          <w:szCs w:val="32"/>
        </w:rPr>
      </w:pPr>
      <w:r w:rsidRPr="00BA0377">
        <w:rPr>
          <w:rFonts w:cstheme="minorHAnsi"/>
          <w:b/>
          <w:sz w:val="32"/>
          <w:szCs w:val="32"/>
        </w:rPr>
        <w:t>Class        :-</w:t>
      </w:r>
      <w:r w:rsidR="001F38B8">
        <w:rPr>
          <w:rFonts w:cstheme="minorHAnsi"/>
          <w:b/>
          <w:sz w:val="32"/>
          <w:szCs w:val="32"/>
        </w:rPr>
        <w:t>Dicotyledons</w:t>
      </w:r>
    </w:p>
    <w:p w:rsidR="00EF4A0C" w:rsidRPr="00BA0377" w:rsidRDefault="00A628E3" w:rsidP="00EF4A0C">
      <w:pPr>
        <w:rPr>
          <w:rFonts w:cstheme="minorHAnsi"/>
          <w:b/>
          <w:sz w:val="32"/>
          <w:szCs w:val="32"/>
        </w:rPr>
      </w:pPr>
      <w:r>
        <w:rPr>
          <w:rFonts w:cstheme="minorHAnsi"/>
          <w:b/>
          <w:sz w:val="32"/>
          <w:szCs w:val="32"/>
        </w:rPr>
        <w:t>Order      :-Rubiales</w:t>
      </w:r>
    </w:p>
    <w:p w:rsidR="00EF4A0C" w:rsidRPr="00BA0377" w:rsidRDefault="00EF4A0C" w:rsidP="00EF4A0C">
      <w:pPr>
        <w:rPr>
          <w:rFonts w:cstheme="minorHAnsi"/>
          <w:b/>
          <w:sz w:val="32"/>
          <w:szCs w:val="32"/>
        </w:rPr>
      </w:pPr>
      <w:r w:rsidRPr="00BA0377">
        <w:rPr>
          <w:rFonts w:cstheme="minorHAnsi"/>
          <w:b/>
          <w:sz w:val="32"/>
          <w:szCs w:val="32"/>
        </w:rPr>
        <w:t>Family    :-Rubiaceae</w:t>
      </w:r>
    </w:p>
    <w:p w:rsidR="00EF4A0C" w:rsidRPr="00BA0377" w:rsidRDefault="00EF4A0C" w:rsidP="00EF4A0C">
      <w:pPr>
        <w:rPr>
          <w:rFonts w:cstheme="minorHAnsi"/>
          <w:b/>
          <w:i/>
          <w:sz w:val="32"/>
          <w:szCs w:val="32"/>
          <w:u w:val="single"/>
        </w:rPr>
      </w:pPr>
      <w:r w:rsidRPr="00BA0377">
        <w:rPr>
          <w:rFonts w:cstheme="minorHAnsi"/>
          <w:b/>
          <w:sz w:val="32"/>
          <w:szCs w:val="32"/>
        </w:rPr>
        <w:t>Genus    :-</w:t>
      </w:r>
      <w:r w:rsidRPr="00BA0377">
        <w:rPr>
          <w:rFonts w:cstheme="minorHAnsi"/>
          <w:b/>
          <w:i/>
          <w:sz w:val="32"/>
          <w:szCs w:val="32"/>
        </w:rPr>
        <w:t>Hamelia</w:t>
      </w:r>
    </w:p>
    <w:p w:rsidR="00EF4A0C" w:rsidRPr="00BA0377" w:rsidRDefault="00EF4A0C" w:rsidP="00EF4A0C">
      <w:pPr>
        <w:rPr>
          <w:rFonts w:cstheme="minorHAnsi"/>
          <w:b/>
          <w:i/>
          <w:sz w:val="32"/>
          <w:szCs w:val="32"/>
          <w:u w:val="single"/>
        </w:rPr>
      </w:pPr>
      <w:r w:rsidRPr="00BA0377">
        <w:rPr>
          <w:rFonts w:cstheme="minorHAnsi"/>
          <w:b/>
          <w:sz w:val="32"/>
          <w:szCs w:val="32"/>
        </w:rPr>
        <w:t>Species  :-</w:t>
      </w:r>
      <w:r w:rsidRPr="00BA0377">
        <w:rPr>
          <w:rFonts w:cstheme="minorHAnsi"/>
          <w:b/>
          <w:i/>
          <w:sz w:val="32"/>
          <w:szCs w:val="32"/>
        </w:rPr>
        <w:t>patens</w:t>
      </w:r>
    </w:p>
    <w:p w:rsidR="00EF4A0C" w:rsidRPr="00BA0377" w:rsidRDefault="00EF4A0C" w:rsidP="00EF4A0C">
      <w:pPr>
        <w:rPr>
          <w:rFonts w:cstheme="minorHAnsi"/>
          <w:b/>
          <w:sz w:val="32"/>
          <w:szCs w:val="32"/>
        </w:rPr>
      </w:pPr>
      <w:r w:rsidRPr="00BA0377">
        <w:rPr>
          <w:rFonts w:cstheme="minorHAnsi"/>
          <w:b/>
          <w:sz w:val="32"/>
          <w:szCs w:val="32"/>
        </w:rPr>
        <w:t>Location :-   Mall road  ,  S.D.College ,  Ambala cantt.</w:t>
      </w:r>
    </w:p>
    <w:p w:rsidR="00EF4A0C" w:rsidRPr="00BA0377" w:rsidRDefault="00EF4A0C" w:rsidP="00EF4A0C">
      <w:pPr>
        <w:rPr>
          <w:rFonts w:cstheme="minorHAnsi"/>
          <w:sz w:val="32"/>
          <w:szCs w:val="32"/>
        </w:rPr>
      </w:pPr>
    </w:p>
    <w:p w:rsidR="00EF4A0C" w:rsidRPr="00BA0377" w:rsidRDefault="00EF4A0C" w:rsidP="00EF4A0C">
      <w:pPr>
        <w:rPr>
          <w:rFonts w:cstheme="minorHAnsi"/>
          <w:sz w:val="32"/>
          <w:szCs w:val="32"/>
        </w:rPr>
      </w:pPr>
    </w:p>
    <w:p w:rsidR="00EF4A0C" w:rsidRPr="00BA0377" w:rsidRDefault="00EF4A0C" w:rsidP="00EF4A0C">
      <w:pPr>
        <w:rPr>
          <w:rFonts w:cstheme="minorHAnsi"/>
          <w:sz w:val="32"/>
          <w:szCs w:val="32"/>
        </w:rPr>
      </w:pPr>
    </w:p>
    <w:p w:rsidR="00EF4A0C" w:rsidRPr="00BA0377" w:rsidRDefault="00EF4A0C" w:rsidP="00EF4A0C">
      <w:pPr>
        <w:rPr>
          <w:rFonts w:cstheme="minorHAnsi"/>
          <w:sz w:val="32"/>
          <w:szCs w:val="32"/>
          <w:shd w:val="clear" w:color="auto" w:fill="FFFFFF"/>
        </w:rPr>
      </w:pPr>
      <w:r w:rsidRPr="00BA0377">
        <w:rPr>
          <w:rFonts w:cstheme="minorHAnsi"/>
          <w:b/>
          <w:sz w:val="32"/>
          <w:szCs w:val="32"/>
          <w:shd w:val="clear" w:color="auto" w:fill="FFFFFF"/>
        </w:rPr>
        <w:t>Common names: -</w:t>
      </w:r>
      <w:r w:rsidRPr="00BA0377">
        <w:rPr>
          <w:rStyle w:val="apple-converted-space"/>
          <w:rFonts w:cstheme="minorHAnsi"/>
          <w:sz w:val="32"/>
          <w:szCs w:val="32"/>
          <w:shd w:val="clear" w:color="auto" w:fill="FFFFFF"/>
        </w:rPr>
        <w:t> </w:t>
      </w:r>
      <w:r w:rsidRPr="00BA0377">
        <w:rPr>
          <w:rFonts w:cstheme="minorHAnsi"/>
          <w:bCs/>
          <w:sz w:val="32"/>
          <w:szCs w:val="32"/>
          <w:shd w:val="clear" w:color="auto" w:fill="FFFFFF"/>
        </w:rPr>
        <w:t>fire bush</w:t>
      </w:r>
      <w:r w:rsidRPr="00BA0377">
        <w:rPr>
          <w:rFonts w:cstheme="minorHAnsi"/>
          <w:sz w:val="32"/>
          <w:szCs w:val="32"/>
          <w:shd w:val="clear" w:color="auto" w:fill="FFFFFF"/>
        </w:rPr>
        <w:t>,</w:t>
      </w:r>
      <w:r w:rsidRPr="00BA0377">
        <w:rPr>
          <w:rStyle w:val="apple-converted-space"/>
          <w:rFonts w:cstheme="minorHAnsi"/>
          <w:sz w:val="32"/>
          <w:szCs w:val="32"/>
          <w:shd w:val="clear" w:color="auto" w:fill="FFFFFF"/>
        </w:rPr>
        <w:t> </w:t>
      </w:r>
      <w:r w:rsidRPr="00BA0377">
        <w:rPr>
          <w:rFonts w:cstheme="minorHAnsi"/>
          <w:bCs/>
          <w:sz w:val="32"/>
          <w:szCs w:val="32"/>
          <w:shd w:val="clear" w:color="auto" w:fill="FFFFFF"/>
        </w:rPr>
        <w:t>humming bird bush</w:t>
      </w:r>
      <w:r w:rsidRPr="00BA0377">
        <w:rPr>
          <w:rFonts w:cstheme="minorHAnsi"/>
          <w:sz w:val="32"/>
          <w:szCs w:val="32"/>
          <w:shd w:val="clear" w:color="auto" w:fill="FFFFFF"/>
        </w:rPr>
        <w:t>,</w:t>
      </w:r>
      <w:r w:rsidRPr="00BA0377">
        <w:rPr>
          <w:rStyle w:val="apple-converted-space"/>
          <w:rFonts w:cstheme="minorHAnsi"/>
          <w:sz w:val="32"/>
          <w:szCs w:val="32"/>
          <w:shd w:val="clear" w:color="auto" w:fill="FFFFFF"/>
        </w:rPr>
        <w:t> </w:t>
      </w:r>
      <w:r w:rsidRPr="00BA0377">
        <w:rPr>
          <w:rFonts w:cstheme="minorHAnsi"/>
          <w:bCs/>
          <w:sz w:val="32"/>
          <w:szCs w:val="32"/>
          <w:shd w:val="clear" w:color="auto" w:fill="FFFFFF"/>
        </w:rPr>
        <w:t>scarlet bush</w:t>
      </w:r>
      <w:r w:rsidRPr="00BA0377">
        <w:rPr>
          <w:rFonts w:cstheme="minorHAnsi"/>
          <w:sz w:val="32"/>
          <w:szCs w:val="32"/>
          <w:shd w:val="clear" w:color="auto" w:fill="FFFFFF"/>
        </w:rPr>
        <w:t>, and</w:t>
      </w:r>
      <w:r w:rsidRPr="00BA0377">
        <w:rPr>
          <w:rStyle w:val="apple-converted-space"/>
          <w:rFonts w:cstheme="minorHAnsi"/>
          <w:sz w:val="32"/>
          <w:szCs w:val="32"/>
          <w:shd w:val="clear" w:color="auto" w:fill="FFFFFF"/>
        </w:rPr>
        <w:t> </w:t>
      </w:r>
      <w:r w:rsidRPr="00BA0377">
        <w:rPr>
          <w:rFonts w:cstheme="minorHAnsi"/>
          <w:bCs/>
          <w:sz w:val="32"/>
          <w:szCs w:val="32"/>
          <w:shd w:val="clear" w:color="auto" w:fill="FFFFFF"/>
        </w:rPr>
        <w:t>redhead</w:t>
      </w:r>
      <w:r w:rsidRPr="00BA0377">
        <w:rPr>
          <w:rFonts w:cstheme="minorHAnsi"/>
          <w:sz w:val="32"/>
          <w:szCs w:val="32"/>
          <w:shd w:val="clear" w:color="auto" w:fill="FFFFFF"/>
        </w:rPr>
        <w:t>.</w:t>
      </w:r>
    </w:p>
    <w:p w:rsidR="00EF4A0C" w:rsidRPr="00BA0377" w:rsidRDefault="00EF4A0C" w:rsidP="004C6DB7">
      <w:pPr>
        <w:pStyle w:val="ListParagraph"/>
        <w:numPr>
          <w:ilvl w:val="0"/>
          <w:numId w:val="34"/>
        </w:numPr>
        <w:ind w:right="-270"/>
        <w:jc w:val="both"/>
        <w:rPr>
          <w:rFonts w:cstheme="minorHAnsi"/>
          <w:sz w:val="32"/>
          <w:szCs w:val="32"/>
          <w:shd w:val="clear" w:color="auto" w:fill="FFFFFF"/>
        </w:rPr>
      </w:pPr>
      <w:r w:rsidRPr="00BA0377">
        <w:rPr>
          <w:rFonts w:cstheme="minorHAnsi"/>
          <w:sz w:val="32"/>
          <w:szCs w:val="32"/>
          <w:shd w:val="clear" w:color="auto" w:fill="FFFFFF"/>
        </w:rPr>
        <w:t>Fire</w:t>
      </w:r>
      <w:r w:rsidR="00DB3DCF" w:rsidRPr="00BA0377">
        <w:rPr>
          <w:rFonts w:cstheme="minorHAnsi"/>
          <w:sz w:val="32"/>
          <w:szCs w:val="32"/>
          <w:shd w:val="clear" w:color="auto" w:fill="FFFFFF"/>
        </w:rPr>
        <w:t xml:space="preserve"> </w:t>
      </w:r>
      <w:r w:rsidRPr="00BA0377">
        <w:rPr>
          <w:rFonts w:cstheme="minorHAnsi"/>
          <w:sz w:val="32"/>
          <w:szCs w:val="32"/>
          <w:shd w:val="clear" w:color="auto" w:fill="FFFFFF"/>
        </w:rPr>
        <w:t>bush has orangish-red tubular</w:t>
      </w:r>
      <w:r w:rsidRPr="00BA0377">
        <w:rPr>
          <w:rStyle w:val="apple-converted-space"/>
          <w:rFonts w:cstheme="minorHAnsi"/>
          <w:sz w:val="32"/>
          <w:szCs w:val="32"/>
          <w:shd w:val="clear" w:color="auto" w:fill="FFFFFF"/>
        </w:rPr>
        <w:t> </w:t>
      </w:r>
      <w:r w:rsidRPr="00BA0377">
        <w:rPr>
          <w:rFonts w:cstheme="minorHAnsi"/>
          <w:sz w:val="32"/>
          <w:szCs w:val="32"/>
          <w:shd w:val="clear" w:color="auto" w:fill="FFFFFF"/>
        </w:rPr>
        <w:t>flowers</w:t>
      </w:r>
      <w:r w:rsidR="00DB3DCF" w:rsidRPr="00BA0377">
        <w:rPr>
          <w:rFonts w:cstheme="minorHAnsi"/>
          <w:sz w:val="32"/>
          <w:szCs w:val="32"/>
          <w:shd w:val="clear" w:color="auto" w:fill="FFFFFF"/>
        </w:rPr>
        <w:t xml:space="preserve">, which </w:t>
      </w:r>
      <w:r w:rsidRPr="00BA0377">
        <w:rPr>
          <w:rFonts w:cstheme="minorHAnsi"/>
          <w:sz w:val="32"/>
          <w:szCs w:val="32"/>
          <w:shd w:val="clear" w:color="auto" w:fill="FFFFFF"/>
        </w:rPr>
        <w:t>recruit</w:t>
      </w:r>
      <w:r w:rsidRPr="00BA0377">
        <w:rPr>
          <w:rStyle w:val="apple-converted-space"/>
          <w:rFonts w:cstheme="minorHAnsi"/>
          <w:sz w:val="32"/>
          <w:szCs w:val="32"/>
          <w:shd w:val="clear" w:color="auto" w:fill="FFFFFF"/>
        </w:rPr>
        <w:t> </w:t>
      </w:r>
      <w:r w:rsidR="00DB3DCF" w:rsidRPr="00BA0377">
        <w:rPr>
          <w:rStyle w:val="apple-converted-space"/>
          <w:rFonts w:cstheme="minorHAnsi"/>
          <w:sz w:val="32"/>
          <w:szCs w:val="32"/>
          <w:shd w:val="clear" w:color="auto" w:fill="FFFFFF"/>
        </w:rPr>
        <w:t xml:space="preserve"> </w:t>
      </w:r>
      <w:r w:rsidRPr="00BA0377">
        <w:rPr>
          <w:rFonts w:cstheme="minorHAnsi"/>
          <w:sz w:val="32"/>
          <w:szCs w:val="32"/>
          <w:shd w:val="clear" w:color="auto" w:fill="FFFFFF"/>
        </w:rPr>
        <w:t>humming</w:t>
      </w:r>
      <w:r w:rsidR="00DB3DCF" w:rsidRPr="00BA0377">
        <w:rPr>
          <w:rFonts w:cstheme="minorHAnsi"/>
          <w:sz w:val="32"/>
          <w:szCs w:val="32"/>
          <w:shd w:val="clear" w:color="auto" w:fill="FFFFFF"/>
        </w:rPr>
        <w:t xml:space="preserve"> </w:t>
      </w:r>
      <w:r w:rsidRPr="00BA0377">
        <w:rPr>
          <w:rFonts w:cstheme="minorHAnsi"/>
          <w:sz w:val="32"/>
          <w:szCs w:val="32"/>
          <w:shd w:val="clear" w:color="auto" w:fill="FFFFFF"/>
        </w:rPr>
        <w:t>birds</w:t>
      </w:r>
      <w:r w:rsidRPr="00BA0377">
        <w:rPr>
          <w:rStyle w:val="apple-converted-space"/>
          <w:rFonts w:cstheme="minorHAnsi"/>
          <w:sz w:val="32"/>
          <w:szCs w:val="32"/>
          <w:shd w:val="clear" w:color="auto" w:fill="FFFFFF"/>
        </w:rPr>
        <w:t> </w:t>
      </w:r>
      <w:r w:rsidRPr="00BA0377">
        <w:rPr>
          <w:rFonts w:cstheme="minorHAnsi"/>
          <w:sz w:val="32"/>
          <w:szCs w:val="32"/>
          <w:shd w:val="clear" w:color="auto" w:fill="FFFFFF"/>
        </w:rPr>
        <w:t>and</w:t>
      </w:r>
      <w:r w:rsidRPr="00BA0377">
        <w:rPr>
          <w:rStyle w:val="apple-converted-space"/>
          <w:rFonts w:cstheme="minorHAnsi"/>
          <w:sz w:val="32"/>
          <w:szCs w:val="32"/>
          <w:shd w:val="clear" w:color="auto" w:fill="FFFFFF"/>
        </w:rPr>
        <w:t> </w:t>
      </w:r>
      <w:r w:rsidRPr="00BA0377">
        <w:rPr>
          <w:rFonts w:cstheme="minorHAnsi"/>
          <w:sz w:val="32"/>
          <w:szCs w:val="32"/>
          <w:shd w:val="clear" w:color="auto" w:fill="FFFFFF"/>
        </w:rPr>
        <w:t>butterflies</w:t>
      </w:r>
      <w:r w:rsidR="00DB3DCF" w:rsidRPr="00BA0377">
        <w:rPr>
          <w:rFonts w:cstheme="minorHAnsi"/>
          <w:sz w:val="32"/>
          <w:szCs w:val="32"/>
          <w:shd w:val="clear" w:color="auto" w:fill="FFFFFF"/>
        </w:rPr>
        <w:t xml:space="preserve"> </w:t>
      </w:r>
      <w:r w:rsidRPr="00BA0377">
        <w:rPr>
          <w:rFonts w:cstheme="minorHAnsi"/>
          <w:sz w:val="32"/>
          <w:szCs w:val="32"/>
          <w:shd w:val="clear" w:color="auto" w:fill="FFFFFF"/>
        </w:rPr>
        <w:t>for</w:t>
      </w:r>
      <w:r w:rsidRPr="00BA0377">
        <w:rPr>
          <w:rStyle w:val="apple-converted-space"/>
          <w:rFonts w:cstheme="minorHAnsi"/>
          <w:sz w:val="32"/>
          <w:szCs w:val="32"/>
          <w:shd w:val="clear" w:color="auto" w:fill="FFFFFF"/>
        </w:rPr>
        <w:t> </w:t>
      </w:r>
      <w:r w:rsidRPr="00BA0377">
        <w:rPr>
          <w:rFonts w:cstheme="minorHAnsi"/>
          <w:sz w:val="32"/>
          <w:szCs w:val="32"/>
          <w:shd w:val="clear" w:color="auto" w:fill="FFFFFF"/>
        </w:rPr>
        <w:t>pollination.</w:t>
      </w:r>
      <w:r w:rsidRPr="00BA0377">
        <w:rPr>
          <w:rStyle w:val="apple-converted-space"/>
          <w:rFonts w:cstheme="minorHAnsi"/>
          <w:sz w:val="32"/>
          <w:szCs w:val="32"/>
          <w:shd w:val="clear" w:color="auto" w:fill="FFFFFF"/>
        </w:rPr>
        <w:t> </w:t>
      </w:r>
      <w:r w:rsidRPr="00BA0377">
        <w:rPr>
          <w:rFonts w:cstheme="minorHAnsi"/>
          <w:sz w:val="32"/>
          <w:szCs w:val="32"/>
          <w:shd w:val="clear" w:color="auto" w:fill="FFFFFF"/>
        </w:rPr>
        <w:t>The</w:t>
      </w:r>
      <w:r w:rsidRPr="00BA0377">
        <w:rPr>
          <w:rStyle w:val="apple-converted-space"/>
          <w:rFonts w:cstheme="minorHAnsi"/>
          <w:sz w:val="32"/>
          <w:szCs w:val="32"/>
          <w:shd w:val="clear" w:color="auto" w:fill="FFFFFF"/>
        </w:rPr>
        <w:t> </w:t>
      </w:r>
      <w:r w:rsidRPr="00BA0377">
        <w:rPr>
          <w:rFonts w:cstheme="minorHAnsi"/>
          <w:sz w:val="32"/>
          <w:szCs w:val="32"/>
          <w:shd w:val="clear" w:color="auto" w:fill="FFFFFF"/>
        </w:rPr>
        <w:t>corollas</w:t>
      </w:r>
      <w:r w:rsidRPr="00BA0377">
        <w:rPr>
          <w:rStyle w:val="apple-converted-space"/>
          <w:rFonts w:cstheme="minorHAnsi"/>
          <w:sz w:val="32"/>
          <w:szCs w:val="32"/>
          <w:shd w:val="clear" w:color="auto" w:fill="FFFFFF"/>
        </w:rPr>
        <w:t> </w:t>
      </w:r>
      <w:r w:rsidRPr="00BA0377">
        <w:rPr>
          <w:rFonts w:cstheme="minorHAnsi"/>
          <w:sz w:val="32"/>
          <w:szCs w:val="32"/>
          <w:shd w:val="clear" w:color="auto" w:fill="FFFFFF"/>
        </w:rPr>
        <w:t>vary greatly in length, making them attractive to a wide range of</w:t>
      </w:r>
      <w:r w:rsidRPr="00BA0377">
        <w:rPr>
          <w:rStyle w:val="apple-converted-space"/>
          <w:rFonts w:cstheme="minorHAnsi"/>
          <w:sz w:val="32"/>
          <w:szCs w:val="32"/>
          <w:shd w:val="clear" w:color="auto" w:fill="FFFFFF"/>
        </w:rPr>
        <w:t> </w:t>
      </w:r>
      <w:r w:rsidRPr="00BA0377">
        <w:rPr>
          <w:rFonts w:cstheme="minorHAnsi"/>
          <w:sz w:val="32"/>
          <w:szCs w:val="32"/>
          <w:shd w:val="clear" w:color="auto" w:fill="FFFFFF"/>
        </w:rPr>
        <w:t>pollinators.</w:t>
      </w:r>
      <w:r w:rsidRPr="00BA0377">
        <w:rPr>
          <w:rStyle w:val="apple-converted-space"/>
          <w:rFonts w:cstheme="minorHAnsi"/>
          <w:sz w:val="32"/>
          <w:szCs w:val="32"/>
          <w:shd w:val="clear" w:color="auto" w:fill="FFFFFF"/>
        </w:rPr>
        <w:t> </w:t>
      </w:r>
      <w:r w:rsidRPr="00BA0377">
        <w:rPr>
          <w:rFonts w:cstheme="minorHAnsi"/>
          <w:sz w:val="32"/>
          <w:szCs w:val="32"/>
          <w:shd w:val="clear" w:color="auto" w:fill="FFFFFF"/>
        </w:rPr>
        <w:t>The</w:t>
      </w:r>
      <w:r w:rsidRPr="00BA0377">
        <w:rPr>
          <w:rStyle w:val="apple-converted-space"/>
          <w:rFonts w:cstheme="minorHAnsi"/>
          <w:sz w:val="32"/>
          <w:szCs w:val="32"/>
          <w:shd w:val="clear" w:color="auto" w:fill="FFFFFF"/>
        </w:rPr>
        <w:t> </w:t>
      </w:r>
      <w:r w:rsidRPr="00BA0377">
        <w:rPr>
          <w:rFonts w:cstheme="minorHAnsi"/>
          <w:sz w:val="32"/>
          <w:szCs w:val="32"/>
          <w:shd w:val="clear" w:color="auto" w:fill="FFFFFF"/>
        </w:rPr>
        <w:t>fruit</w:t>
      </w:r>
      <w:r w:rsidRPr="00BA0377">
        <w:rPr>
          <w:rStyle w:val="apple-converted-space"/>
          <w:rFonts w:cstheme="minorHAnsi"/>
          <w:sz w:val="32"/>
          <w:szCs w:val="32"/>
          <w:shd w:val="clear" w:color="auto" w:fill="FFFFFF"/>
        </w:rPr>
        <w:t> </w:t>
      </w:r>
      <w:r w:rsidRPr="00BA0377">
        <w:rPr>
          <w:rFonts w:cstheme="minorHAnsi"/>
          <w:sz w:val="32"/>
          <w:szCs w:val="32"/>
          <w:shd w:val="clear" w:color="auto" w:fill="FFFFFF"/>
        </w:rPr>
        <w:t>is a small dark red</w:t>
      </w:r>
      <w:r w:rsidRPr="00BA0377">
        <w:rPr>
          <w:rStyle w:val="apple-converted-space"/>
          <w:rFonts w:cstheme="minorHAnsi"/>
          <w:sz w:val="32"/>
          <w:szCs w:val="32"/>
          <w:shd w:val="clear" w:color="auto" w:fill="FFFFFF"/>
        </w:rPr>
        <w:t> </w:t>
      </w:r>
      <w:r w:rsidRPr="00BA0377">
        <w:rPr>
          <w:rFonts w:cstheme="minorHAnsi"/>
          <w:sz w:val="32"/>
          <w:szCs w:val="32"/>
          <w:shd w:val="clear" w:color="auto" w:fill="FFFFFF"/>
        </w:rPr>
        <w:t>berry, turning black at maturity.</w:t>
      </w:r>
    </w:p>
    <w:p w:rsidR="00EF4A0C" w:rsidRPr="00BA0377" w:rsidRDefault="00EF4A0C" w:rsidP="004C6DB7">
      <w:pPr>
        <w:pStyle w:val="ListParagraph"/>
        <w:numPr>
          <w:ilvl w:val="0"/>
          <w:numId w:val="14"/>
        </w:numPr>
        <w:ind w:left="270"/>
        <w:jc w:val="both"/>
        <w:rPr>
          <w:rFonts w:cstheme="minorHAnsi"/>
          <w:sz w:val="32"/>
          <w:szCs w:val="32"/>
          <w:u w:val="single"/>
          <w:shd w:val="clear" w:color="auto" w:fill="FFFFFF"/>
        </w:rPr>
      </w:pPr>
      <w:r w:rsidRPr="00BA0377">
        <w:rPr>
          <w:rFonts w:cstheme="minorHAnsi"/>
          <w:sz w:val="32"/>
          <w:szCs w:val="32"/>
          <w:shd w:val="clear" w:color="auto" w:fill="FFFFFF"/>
        </w:rPr>
        <w:t>The Fire bush is probably one of the most commonly planted unknown edibles. They are usually arranged in the landscape to attract butterflies and migratory or resident humming birds. However the fruit is edible and the plant has a long history of medicinal and industrial uses.</w:t>
      </w:r>
    </w:p>
    <w:p w:rsidR="00EF4A0C" w:rsidRPr="00BA0377" w:rsidRDefault="00EF4A0C" w:rsidP="004C6DB7">
      <w:pPr>
        <w:pStyle w:val="ListParagraph"/>
        <w:numPr>
          <w:ilvl w:val="0"/>
          <w:numId w:val="14"/>
        </w:numPr>
        <w:rPr>
          <w:rFonts w:cstheme="minorHAnsi"/>
          <w:sz w:val="32"/>
          <w:szCs w:val="32"/>
          <w:u w:val="single"/>
          <w:shd w:val="clear" w:color="auto" w:fill="FFFFFF"/>
        </w:rPr>
      </w:pPr>
      <w:r w:rsidRPr="00BA0377">
        <w:rPr>
          <w:rFonts w:cstheme="minorHAnsi"/>
          <w:sz w:val="32"/>
          <w:szCs w:val="32"/>
          <w:shd w:val="clear" w:color="auto" w:fill="FFFFFF"/>
        </w:rPr>
        <w:lastRenderedPageBreak/>
        <w:t>It is showy, fast-growing, and evergreen, stays small, attracts birds and insects and provide an edible fruit.</w:t>
      </w:r>
    </w:p>
    <w:p w:rsidR="00EF4A0C" w:rsidRPr="00BA0377" w:rsidRDefault="00EF4A0C" w:rsidP="004C6DB7">
      <w:pPr>
        <w:pStyle w:val="ListParagraph"/>
        <w:numPr>
          <w:ilvl w:val="0"/>
          <w:numId w:val="14"/>
        </w:numPr>
        <w:rPr>
          <w:rFonts w:cstheme="minorHAnsi"/>
          <w:sz w:val="32"/>
          <w:szCs w:val="32"/>
          <w:u w:val="single"/>
          <w:shd w:val="clear" w:color="auto" w:fill="FFFFFF"/>
        </w:rPr>
      </w:pPr>
      <w:r w:rsidRPr="00BA0377">
        <w:rPr>
          <w:rFonts w:cstheme="minorHAnsi"/>
          <w:sz w:val="32"/>
          <w:szCs w:val="32"/>
          <w:shd w:val="clear" w:color="auto" w:fill="FFFFFF"/>
        </w:rPr>
        <w:t xml:space="preserve">It blossoms all year with tubular flowers, reddish-orange or scarlet. Even the stems of the flowers are red. </w:t>
      </w:r>
    </w:p>
    <w:p w:rsidR="00EF4A0C" w:rsidRPr="00BA0377" w:rsidRDefault="00EF4A0C" w:rsidP="004C6DB7">
      <w:pPr>
        <w:pStyle w:val="ListParagraph"/>
        <w:numPr>
          <w:ilvl w:val="0"/>
          <w:numId w:val="14"/>
        </w:numPr>
        <w:rPr>
          <w:rFonts w:cstheme="minorHAnsi"/>
          <w:sz w:val="32"/>
          <w:szCs w:val="32"/>
          <w:u w:val="single"/>
          <w:shd w:val="clear" w:color="auto" w:fill="FFFFFF"/>
        </w:rPr>
      </w:pPr>
      <w:r w:rsidRPr="00BA0377">
        <w:rPr>
          <w:rFonts w:cstheme="minorHAnsi"/>
          <w:sz w:val="32"/>
          <w:szCs w:val="32"/>
          <w:shd w:val="clear" w:color="auto" w:fill="FFFFFF"/>
        </w:rPr>
        <w:t>The fruit is a juicy berry with a lot of little seeds. It ripens from green to yellow to red then black. </w:t>
      </w:r>
    </w:p>
    <w:p w:rsidR="00EF4A0C" w:rsidRPr="00BA0377" w:rsidRDefault="00EF4A0C" w:rsidP="004C6DB7">
      <w:pPr>
        <w:pStyle w:val="ListParagraph"/>
        <w:numPr>
          <w:ilvl w:val="0"/>
          <w:numId w:val="14"/>
        </w:numPr>
        <w:rPr>
          <w:rFonts w:cstheme="minorHAnsi"/>
          <w:sz w:val="32"/>
          <w:szCs w:val="32"/>
          <w:u w:val="single"/>
          <w:shd w:val="clear" w:color="auto" w:fill="FFFFFF"/>
        </w:rPr>
      </w:pPr>
      <w:r w:rsidRPr="00BA0377">
        <w:rPr>
          <w:rFonts w:cstheme="minorHAnsi"/>
          <w:sz w:val="32"/>
          <w:szCs w:val="32"/>
          <w:shd w:val="clear" w:color="auto" w:fill="FFFFFF"/>
        </w:rPr>
        <w:t xml:space="preserve"> It can be eaten out of hand, made in to a syrup or wine, a particular favorite in Mexico.</w:t>
      </w:r>
    </w:p>
    <w:p w:rsidR="00DB3DCF" w:rsidRPr="00BA0377" w:rsidRDefault="00DB3DCF" w:rsidP="00DB3DCF">
      <w:pPr>
        <w:rPr>
          <w:rFonts w:cstheme="minorHAnsi"/>
          <w:b/>
          <w:sz w:val="32"/>
          <w:szCs w:val="32"/>
          <w:shd w:val="clear" w:color="auto" w:fill="FFFFFF"/>
        </w:rPr>
      </w:pPr>
      <w:r w:rsidRPr="00BA0377">
        <w:rPr>
          <w:rFonts w:cstheme="minorHAnsi"/>
          <w:b/>
          <w:sz w:val="32"/>
          <w:szCs w:val="32"/>
          <w:shd w:val="clear" w:color="auto" w:fill="FFFFFF"/>
        </w:rPr>
        <w:t>Medicinal Uses</w:t>
      </w:r>
    </w:p>
    <w:p w:rsidR="00DB3DCF" w:rsidRPr="00BA0377" w:rsidRDefault="00EF4A0C" w:rsidP="004C6DB7">
      <w:pPr>
        <w:pStyle w:val="ListParagraph"/>
        <w:numPr>
          <w:ilvl w:val="0"/>
          <w:numId w:val="14"/>
        </w:numPr>
        <w:ind w:left="450"/>
        <w:jc w:val="both"/>
        <w:rPr>
          <w:rFonts w:cstheme="minorHAnsi"/>
          <w:sz w:val="32"/>
          <w:szCs w:val="32"/>
          <w:shd w:val="clear" w:color="auto" w:fill="FFFFFF"/>
        </w:rPr>
      </w:pPr>
      <w:r w:rsidRPr="00BA0377">
        <w:rPr>
          <w:rFonts w:cstheme="minorHAnsi"/>
          <w:sz w:val="32"/>
          <w:szCs w:val="32"/>
          <w:shd w:val="clear" w:color="auto" w:fill="FFFFFF"/>
        </w:rPr>
        <w:t>Fire bush is used to treat a variety of skin problems including, sores, rashes, wounds, burns, itching, cuts, skin fungus, and insect stings/ bites.</w:t>
      </w:r>
      <w:r w:rsidRPr="00BA0377">
        <w:rPr>
          <w:rFonts w:cstheme="minorHAnsi"/>
          <w:sz w:val="32"/>
          <w:szCs w:val="32"/>
          <w:u w:val="single"/>
          <w:shd w:val="clear" w:color="auto" w:fill="FFFFFF"/>
        </w:rPr>
        <w:t xml:space="preserve">  </w:t>
      </w:r>
    </w:p>
    <w:p w:rsidR="00DB3DCF" w:rsidRPr="00BA0377" w:rsidRDefault="00EF4A0C" w:rsidP="004C6DB7">
      <w:pPr>
        <w:pStyle w:val="ListParagraph"/>
        <w:numPr>
          <w:ilvl w:val="0"/>
          <w:numId w:val="14"/>
        </w:numPr>
        <w:ind w:left="450"/>
        <w:jc w:val="both"/>
        <w:rPr>
          <w:rFonts w:cstheme="minorHAnsi"/>
          <w:sz w:val="32"/>
          <w:szCs w:val="32"/>
          <w:shd w:val="clear" w:color="auto" w:fill="FFFFFF"/>
        </w:rPr>
      </w:pPr>
      <w:r w:rsidRPr="00BA0377">
        <w:rPr>
          <w:rFonts w:cstheme="minorHAnsi"/>
          <w:sz w:val="32"/>
          <w:szCs w:val="32"/>
          <w:shd w:val="clear" w:color="auto" w:fill="FFFFFF"/>
        </w:rPr>
        <w:t xml:space="preserve">In the lab animal studies with Fire bush leaf extracts showed analgesic, diuretic, and hypothermic actions. </w:t>
      </w:r>
    </w:p>
    <w:p w:rsidR="00DB3DCF" w:rsidRPr="00BA0377" w:rsidRDefault="00EF4A0C" w:rsidP="004C6DB7">
      <w:pPr>
        <w:pStyle w:val="ListParagraph"/>
        <w:numPr>
          <w:ilvl w:val="0"/>
          <w:numId w:val="14"/>
        </w:numPr>
        <w:ind w:left="450"/>
        <w:jc w:val="both"/>
        <w:rPr>
          <w:rFonts w:cstheme="minorHAnsi"/>
          <w:sz w:val="32"/>
          <w:szCs w:val="32"/>
          <w:shd w:val="clear" w:color="auto" w:fill="FFFFFF"/>
        </w:rPr>
      </w:pPr>
      <w:r w:rsidRPr="00BA0377">
        <w:rPr>
          <w:rFonts w:cstheme="minorHAnsi"/>
          <w:sz w:val="32"/>
          <w:szCs w:val="32"/>
          <w:shd w:val="clear" w:color="auto" w:fill="FFFFFF"/>
        </w:rPr>
        <w:t xml:space="preserve">External use showed significant anti-inflammatory activity. </w:t>
      </w:r>
    </w:p>
    <w:p w:rsidR="004C6806" w:rsidRPr="00BA0377" w:rsidRDefault="00EF4A0C" w:rsidP="004C6DB7">
      <w:pPr>
        <w:pStyle w:val="ListParagraph"/>
        <w:numPr>
          <w:ilvl w:val="0"/>
          <w:numId w:val="14"/>
        </w:numPr>
        <w:ind w:left="450"/>
        <w:jc w:val="both"/>
        <w:rPr>
          <w:rFonts w:cstheme="minorHAnsi"/>
          <w:sz w:val="32"/>
          <w:szCs w:val="32"/>
          <w:shd w:val="clear" w:color="auto" w:fill="FFFFFF"/>
        </w:rPr>
      </w:pPr>
      <w:r w:rsidRPr="00BA0377">
        <w:rPr>
          <w:rFonts w:cstheme="minorHAnsi"/>
          <w:sz w:val="32"/>
          <w:szCs w:val="32"/>
          <w:shd w:val="clear" w:color="auto" w:fill="FFFFFF"/>
        </w:rPr>
        <w:t>The bush also</w:t>
      </w:r>
      <w:r w:rsidR="00DB3DCF" w:rsidRPr="00BA0377">
        <w:rPr>
          <w:rFonts w:cstheme="minorHAnsi"/>
          <w:sz w:val="32"/>
          <w:szCs w:val="32"/>
          <w:shd w:val="clear" w:color="auto" w:fill="FFFFFF"/>
        </w:rPr>
        <w:t xml:space="preserve"> has</w:t>
      </w:r>
      <w:r w:rsidRPr="00BA0377">
        <w:rPr>
          <w:rFonts w:cstheme="minorHAnsi"/>
          <w:sz w:val="32"/>
          <w:szCs w:val="32"/>
          <w:shd w:val="clear" w:color="auto" w:fill="FFFFFF"/>
        </w:rPr>
        <w:t xml:space="preserve"> antibacterial and antifungal properties against a wide range of fungi and bacteria in several. Also, incisions bathed with plant juice healed faster and stronger than no bathing or application of petroleum jelly.</w:t>
      </w:r>
    </w:p>
    <w:p w:rsidR="00EF4A0C" w:rsidRPr="00BA0377" w:rsidRDefault="00EF4A0C" w:rsidP="004C6DB7">
      <w:pPr>
        <w:pStyle w:val="ListParagraph"/>
        <w:numPr>
          <w:ilvl w:val="0"/>
          <w:numId w:val="14"/>
        </w:numPr>
        <w:ind w:left="360"/>
        <w:jc w:val="both"/>
        <w:rPr>
          <w:rFonts w:cstheme="minorHAnsi"/>
          <w:sz w:val="32"/>
          <w:szCs w:val="32"/>
          <w:shd w:val="clear" w:color="auto" w:fill="FFFFFF"/>
        </w:rPr>
      </w:pPr>
      <w:r w:rsidRPr="00BA0377">
        <w:rPr>
          <w:rFonts w:cstheme="minorHAnsi"/>
          <w:sz w:val="32"/>
          <w:szCs w:val="32"/>
          <w:shd w:val="clear" w:color="auto" w:fill="FFFFFF"/>
        </w:rPr>
        <w:t>The industrial use of the plant comes from it high amounts of tannins.</w:t>
      </w:r>
    </w:p>
    <w:p w:rsidR="00EF4A0C" w:rsidRPr="00BA0377" w:rsidRDefault="00EF4A0C" w:rsidP="00EF4A0C">
      <w:pPr>
        <w:rPr>
          <w:rFonts w:cstheme="minorHAnsi"/>
          <w:sz w:val="32"/>
          <w:szCs w:val="32"/>
          <w:u w:val="single"/>
        </w:rPr>
      </w:pPr>
    </w:p>
    <w:p w:rsidR="00761502" w:rsidRPr="00BA0377" w:rsidRDefault="00761502" w:rsidP="00EF4A0C">
      <w:pPr>
        <w:rPr>
          <w:rFonts w:cstheme="minorHAnsi"/>
          <w:sz w:val="32"/>
          <w:szCs w:val="32"/>
          <w:u w:val="single"/>
        </w:rPr>
      </w:pPr>
    </w:p>
    <w:p w:rsidR="00761502" w:rsidRPr="00BA0377" w:rsidRDefault="00761502" w:rsidP="00EF4A0C">
      <w:pPr>
        <w:rPr>
          <w:rFonts w:cstheme="minorHAnsi"/>
          <w:sz w:val="32"/>
          <w:szCs w:val="32"/>
          <w:u w:val="single"/>
        </w:rPr>
      </w:pPr>
    </w:p>
    <w:p w:rsidR="00761502" w:rsidRPr="00BA0377" w:rsidRDefault="00761502" w:rsidP="00EF4A0C">
      <w:pPr>
        <w:rPr>
          <w:rFonts w:cstheme="minorHAnsi"/>
          <w:sz w:val="32"/>
          <w:szCs w:val="32"/>
          <w:u w:val="single"/>
        </w:rPr>
      </w:pPr>
    </w:p>
    <w:p w:rsidR="00EF4A0C" w:rsidRPr="00BA0377" w:rsidRDefault="00761502" w:rsidP="00EF4A0C">
      <w:pPr>
        <w:rPr>
          <w:rFonts w:cstheme="minorHAnsi"/>
          <w:b/>
          <w:sz w:val="32"/>
          <w:szCs w:val="32"/>
        </w:rPr>
      </w:pPr>
      <w:r w:rsidRPr="00BA0377">
        <w:rPr>
          <w:rFonts w:cstheme="minorHAnsi"/>
          <w:b/>
          <w:noProof/>
          <w:sz w:val="32"/>
          <w:szCs w:val="32"/>
        </w:rPr>
        <w:lastRenderedPageBreak/>
        <w:drawing>
          <wp:anchor distT="0" distB="0" distL="114300" distR="114300" simplePos="0" relativeHeight="251703296" behindDoc="0" locked="0" layoutInCell="1" allowOverlap="1">
            <wp:simplePos x="0" y="0"/>
            <wp:positionH relativeFrom="margin">
              <wp:posOffset>2762250</wp:posOffset>
            </wp:positionH>
            <wp:positionV relativeFrom="margin">
              <wp:posOffset>-9525</wp:posOffset>
            </wp:positionV>
            <wp:extent cx="3070225" cy="2581275"/>
            <wp:effectExtent l="171450" t="133350" r="358775" b="314325"/>
            <wp:wrapSquare wrapText="bothSides"/>
            <wp:docPr id="44" name="Picture 44" descr="D:\PLANTS\Do not Open the folder\medicinal plants\IMG_20171108_18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LANTS\Do not Open the folder\medicinal plants\IMG_20171108_185942.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0225" cy="2581275"/>
                    </a:xfrm>
                    <a:prstGeom prst="rect">
                      <a:avLst/>
                    </a:prstGeom>
                    <a:ln>
                      <a:noFill/>
                    </a:ln>
                    <a:effectLst>
                      <a:outerShdw blurRad="292100" dist="139700" dir="2700000" algn="tl" rotWithShape="0">
                        <a:srgbClr val="333333">
                          <a:alpha val="65000"/>
                        </a:srgbClr>
                      </a:outerShdw>
                    </a:effectLst>
                  </pic:spPr>
                </pic:pic>
              </a:graphicData>
            </a:graphic>
          </wp:anchor>
        </w:drawing>
      </w:r>
      <w:r w:rsidR="00BA0377" w:rsidRPr="00BA0377">
        <w:rPr>
          <w:rFonts w:cstheme="minorHAnsi"/>
          <w:b/>
          <w:sz w:val="32"/>
          <w:szCs w:val="32"/>
        </w:rPr>
        <w:t>11.</w:t>
      </w:r>
      <w:r w:rsidR="00BA0377" w:rsidRPr="00BA0377">
        <w:rPr>
          <w:rFonts w:cstheme="minorHAnsi"/>
          <w:b/>
          <w:i/>
          <w:sz w:val="32"/>
          <w:szCs w:val="32"/>
          <w:u w:val="single"/>
        </w:rPr>
        <w:t xml:space="preserve"> </w:t>
      </w:r>
      <w:r w:rsidR="00BA0377" w:rsidRPr="00BA0377">
        <w:rPr>
          <w:rFonts w:cstheme="minorHAnsi"/>
          <w:b/>
          <w:i/>
          <w:sz w:val="32"/>
          <w:szCs w:val="32"/>
        </w:rPr>
        <w:t>Lantana camara</w:t>
      </w:r>
    </w:p>
    <w:p w:rsidR="00EF4A0C" w:rsidRPr="00BA0377" w:rsidRDefault="00EF4A0C" w:rsidP="00EF4A0C">
      <w:pPr>
        <w:rPr>
          <w:rFonts w:cstheme="minorHAnsi"/>
          <w:b/>
          <w:sz w:val="32"/>
          <w:szCs w:val="32"/>
        </w:rPr>
      </w:pPr>
      <w:r w:rsidRPr="00BA0377">
        <w:rPr>
          <w:rFonts w:cstheme="minorHAnsi"/>
          <w:b/>
          <w:sz w:val="32"/>
          <w:szCs w:val="32"/>
        </w:rPr>
        <w:t>Kingdom :- Plantae</w:t>
      </w:r>
    </w:p>
    <w:p w:rsidR="00EF4A0C" w:rsidRPr="00BA0377" w:rsidRDefault="00BA0377" w:rsidP="00EF4A0C">
      <w:pPr>
        <w:rPr>
          <w:rFonts w:cstheme="minorHAnsi"/>
          <w:b/>
          <w:sz w:val="32"/>
          <w:szCs w:val="32"/>
        </w:rPr>
      </w:pPr>
      <w:r w:rsidRPr="00BA0377">
        <w:rPr>
          <w:rFonts w:cstheme="minorHAnsi"/>
          <w:b/>
          <w:sz w:val="32"/>
          <w:szCs w:val="32"/>
        </w:rPr>
        <w:t xml:space="preserve">Class        :- </w:t>
      </w:r>
      <w:r w:rsidR="004B223F">
        <w:rPr>
          <w:rFonts w:cstheme="minorHAnsi"/>
          <w:b/>
          <w:sz w:val="32"/>
          <w:szCs w:val="32"/>
        </w:rPr>
        <w:t>Dicotyledons</w:t>
      </w:r>
    </w:p>
    <w:p w:rsidR="00EF4A0C" w:rsidRPr="00BA0377" w:rsidRDefault="00EF4A0C" w:rsidP="00EF4A0C">
      <w:pPr>
        <w:rPr>
          <w:rFonts w:cstheme="minorHAnsi"/>
          <w:b/>
          <w:sz w:val="32"/>
          <w:szCs w:val="32"/>
        </w:rPr>
      </w:pPr>
      <w:r w:rsidRPr="00BA0377">
        <w:rPr>
          <w:rFonts w:cstheme="minorHAnsi"/>
          <w:b/>
          <w:sz w:val="32"/>
          <w:szCs w:val="32"/>
        </w:rPr>
        <w:t>Order      :-Lamiales</w:t>
      </w:r>
    </w:p>
    <w:p w:rsidR="00EF4A0C" w:rsidRPr="00BA0377" w:rsidRDefault="00BA0377" w:rsidP="00EF4A0C">
      <w:pPr>
        <w:rPr>
          <w:rFonts w:cstheme="minorHAnsi"/>
          <w:b/>
          <w:sz w:val="32"/>
          <w:szCs w:val="32"/>
        </w:rPr>
      </w:pPr>
      <w:r w:rsidRPr="00BA0377">
        <w:rPr>
          <w:rFonts w:cstheme="minorHAnsi"/>
          <w:b/>
          <w:sz w:val="32"/>
          <w:szCs w:val="32"/>
        </w:rPr>
        <w:t>Family    :-</w:t>
      </w:r>
      <w:r w:rsidR="00EF4A0C" w:rsidRPr="00BA0377">
        <w:rPr>
          <w:rFonts w:cstheme="minorHAnsi"/>
          <w:b/>
          <w:sz w:val="32"/>
          <w:szCs w:val="32"/>
        </w:rPr>
        <w:t xml:space="preserve">Verbenaceae </w:t>
      </w:r>
    </w:p>
    <w:p w:rsidR="00EF4A0C" w:rsidRPr="00BA0377" w:rsidRDefault="00EF4A0C" w:rsidP="00EF4A0C">
      <w:pPr>
        <w:rPr>
          <w:rFonts w:cstheme="minorHAnsi"/>
          <w:b/>
          <w:sz w:val="32"/>
          <w:szCs w:val="32"/>
        </w:rPr>
      </w:pPr>
      <w:r w:rsidRPr="00BA0377">
        <w:rPr>
          <w:rFonts w:cstheme="minorHAnsi"/>
          <w:b/>
          <w:sz w:val="32"/>
          <w:szCs w:val="32"/>
        </w:rPr>
        <w:t>Genus    :-</w:t>
      </w:r>
      <w:r w:rsidRPr="00BA0377">
        <w:rPr>
          <w:rFonts w:cstheme="minorHAnsi"/>
          <w:b/>
          <w:i/>
          <w:sz w:val="32"/>
          <w:szCs w:val="32"/>
        </w:rPr>
        <w:t>Lantana</w:t>
      </w:r>
    </w:p>
    <w:p w:rsidR="00EF4A0C" w:rsidRPr="00BA0377" w:rsidRDefault="00EF4A0C" w:rsidP="00EF4A0C">
      <w:pPr>
        <w:rPr>
          <w:rFonts w:cstheme="minorHAnsi"/>
          <w:b/>
          <w:sz w:val="32"/>
          <w:szCs w:val="32"/>
        </w:rPr>
      </w:pPr>
      <w:r w:rsidRPr="00BA0377">
        <w:rPr>
          <w:rFonts w:cstheme="minorHAnsi"/>
          <w:b/>
          <w:sz w:val="32"/>
          <w:szCs w:val="32"/>
        </w:rPr>
        <w:t>Species  :-</w:t>
      </w:r>
      <w:r w:rsidRPr="00BA0377">
        <w:rPr>
          <w:rFonts w:cstheme="minorHAnsi"/>
          <w:b/>
          <w:i/>
          <w:sz w:val="32"/>
          <w:szCs w:val="32"/>
        </w:rPr>
        <w:t>camara</w:t>
      </w:r>
    </w:p>
    <w:p w:rsidR="00EF4A0C" w:rsidRPr="00BA0377" w:rsidRDefault="00BA0377" w:rsidP="00EF4A0C">
      <w:pPr>
        <w:rPr>
          <w:rFonts w:cstheme="minorHAnsi"/>
          <w:b/>
          <w:sz w:val="32"/>
          <w:szCs w:val="32"/>
        </w:rPr>
      </w:pPr>
      <w:r w:rsidRPr="00BA0377">
        <w:rPr>
          <w:rFonts w:cstheme="minorHAnsi"/>
          <w:b/>
          <w:sz w:val="32"/>
          <w:szCs w:val="32"/>
        </w:rPr>
        <w:t xml:space="preserve">Location :-Babyal, </w:t>
      </w:r>
      <w:r w:rsidR="00EF4A0C" w:rsidRPr="00BA0377">
        <w:rPr>
          <w:rFonts w:cstheme="minorHAnsi"/>
          <w:b/>
          <w:sz w:val="32"/>
          <w:szCs w:val="32"/>
        </w:rPr>
        <w:t>Mall road , Convoy Park , Ambala cantt</w:t>
      </w:r>
    </w:p>
    <w:p w:rsidR="00BA0377" w:rsidRDefault="00BA0377" w:rsidP="00EF4A0C">
      <w:pPr>
        <w:pStyle w:val="NormalWeb"/>
        <w:shd w:val="clear" w:color="auto" w:fill="FFFFFF"/>
        <w:spacing w:before="0" w:beforeAutospacing="0" w:after="0" w:afterAutospacing="0"/>
        <w:textAlignment w:val="baseline"/>
        <w:rPr>
          <w:rFonts w:asciiTheme="minorHAnsi" w:hAnsiTheme="minorHAnsi" w:cstheme="minorHAnsi"/>
          <w:sz w:val="32"/>
          <w:szCs w:val="32"/>
        </w:rPr>
      </w:pPr>
      <w:r>
        <w:rPr>
          <w:rStyle w:val="Strong"/>
          <w:rFonts w:asciiTheme="minorHAnsi" w:eastAsiaTheme="majorEastAsia" w:hAnsiTheme="minorHAnsi" w:cstheme="minorHAnsi"/>
          <w:sz w:val="32"/>
          <w:szCs w:val="32"/>
          <w:bdr w:val="none" w:sz="0" w:space="0" w:color="auto" w:frame="1"/>
        </w:rPr>
        <w:t xml:space="preserve">Common </w:t>
      </w:r>
      <w:r w:rsidR="00EF4A0C" w:rsidRPr="00BA0377">
        <w:rPr>
          <w:rStyle w:val="Strong"/>
          <w:rFonts w:asciiTheme="minorHAnsi" w:eastAsiaTheme="majorEastAsia" w:hAnsiTheme="minorHAnsi" w:cstheme="minorHAnsi"/>
          <w:sz w:val="32"/>
          <w:szCs w:val="32"/>
          <w:bdr w:val="none" w:sz="0" w:space="0" w:color="auto" w:frame="1"/>
        </w:rPr>
        <w:t>name</w:t>
      </w:r>
      <w:r>
        <w:rPr>
          <w:rStyle w:val="Strong"/>
          <w:rFonts w:asciiTheme="minorHAnsi" w:eastAsiaTheme="majorEastAsia" w:hAnsiTheme="minorHAnsi" w:cstheme="minorHAnsi"/>
          <w:sz w:val="32"/>
          <w:szCs w:val="32"/>
          <w:bdr w:val="none" w:sz="0" w:space="0" w:color="auto" w:frame="1"/>
        </w:rPr>
        <w:t>s</w:t>
      </w:r>
      <w:r w:rsidR="00EF4A0C" w:rsidRPr="00BA0377">
        <w:rPr>
          <w:rStyle w:val="Strong"/>
          <w:rFonts w:asciiTheme="minorHAnsi" w:eastAsiaTheme="majorEastAsia" w:hAnsiTheme="minorHAnsi" w:cstheme="minorHAnsi"/>
          <w:sz w:val="32"/>
          <w:szCs w:val="32"/>
          <w:bdr w:val="none" w:sz="0" w:space="0" w:color="auto" w:frame="1"/>
        </w:rPr>
        <w:t>:</w:t>
      </w:r>
      <w:r w:rsidR="00EF4A0C" w:rsidRPr="00BA0377">
        <w:rPr>
          <w:rFonts w:asciiTheme="minorHAnsi" w:hAnsiTheme="minorHAnsi" w:cstheme="minorHAnsi"/>
          <w:sz w:val="32"/>
          <w:szCs w:val="32"/>
        </w:rPr>
        <w:t xml:space="preserve">  </w:t>
      </w:r>
    </w:p>
    <w:p w:rsidR="00EF4A0C" w:rsidRDefault="00EF4A0C" w:rsidP="00EF4A0C">
      <w:pPr>
        <w:pStyle w:val="NormalWeb"/>
        <w:shd w:val="clear" w:color="auto" w:fill="FFFFFF"/>
        <w:spacing w:before="0" w:beforeAutospacing="0" w:after="0" w:afterAutospacing="0"/>
        <w:textAlignment w:val="baseline"/>
        <w:rPr>
          <w:rFonts w:asciiTheme="minorHAnsi" w:hAnsiTheme="minorHAnsi" w:cstheme="minorHAnsi"/>
          <w:sz w:val="32"/>
          <w:szCs w:val="32"/>
        </w:rPr>
      </w:pPr>
      <w:r w:rsidRPr="00BA0377">
        <w:rPr>
          <w:rFonts w:asciiTheme="minorHAnsi" w:hAnsiTheme="minorHAnsi" w:cstheme="minorHAnsi"/>
          <w:sz w:val="32"/>
          <w:szCs w:val="32"/>
        </w:rPr>
        <w:t xml:space="preserve"> Lantana weed, yellow sage, tick berry, white sage and wild sage. </w:t>
      </w:r>
    </w:p>
    <w:p w:rsidR="00BA0377" w:rsidRPr="00BA0377" w:rsidRDefault="00BA0377" w:rsidP="004C6DB7">
      <w:pPr>
        <w:pStyle w:val="NormalWeb"/>
        <w:numPr>
          <w:ilvl w:val="0"/>
          <w:numId w:val="35"/>
        </w:numPr>
        <w:shd w:val="clear" w:color="auto" w:fill="FFFFFF"/>
        <w:spacing w:before="0" w:beforeAutospacing="0" w:after="0" w:afterAutospacing="0"/>
        <w:textAlignment w:val="baseline"/>
        <w:rPr>
          <w:rFonts w:asciiTheme="minorHAnsi" w:hAnsiTheme="minorHAnsi" w:cstheme="minorHAnsi"/>
          <w:sz w:val="32"/>
          <w:szCs w:val="32"/>
          <w:shd w:val="clear" w:color="auto" w:fill="FFFFFF"/>
        </w:rPr>
      </w:pPr>
      <w:r w:rsidRPr="00BA0377">
        <w:rPr>
          <w:rFonts w:asciiTheme="minorHAnsi" w:hAnsiTheme="minorHAnsi" w:cstheme="minorHAnsi"/>
          <w:b/>
          <w:i/>
          <w:sz w:val="32"/>
          <w:szCs w:val="32"/>
        </w:rPr>
        <w:t>Lantana camara</w:t>
      </w:r>
      <w:r w:rsidRPr="00BA0377">
        <w:rPr>
          <w:rFonts w:asciiTheme="minorHAnsi" w:hAnsiTheme="minorHAnsi" w:cstheme="minorHAnsi"/>
          <w:sz w:val="32"/>
          <w:szCs w:val="32"/>
        </w:rPr>
        <w:t xml:space="preserve"> is a perennial flowering plant that is often used as a potent natural herbal remedy that can be used to treat various diseases.</w:t>
      </w:r>
    </w:p>
    <w:p w:rsidR="00EF4A0C" w:rsidRPr="00BA0377" w:rsidRDefault="00BA0377" w:rsidP="004C6DB7">
      <w:pPr>
        <w:pStyle w:val="NormalWeb"/>
        <w:numPr>
          <w:ilvl w:val="0"/>
          <w:numId w:val="35"/>
        </w:numPr>
        <w:shd w:val="clear" w:color="auto" w:fill="FFFFFF"/>
        <w:spacing w:before="0" w:beforeAutospacing="0" w:after="0" w:afterAutospacing="0"/>
        <w:textAlignment w:val="baseline"/>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t>The</w:t>
      </w:r>
      <w:r w:rsidR="00EF4A0C" w:rsidRPr="00BA0377">
        <w:rPr>
          <w:rFonts w:asciiTheme="minorHAnsi" w:hAnsiTheme="minorHAnsi" w:cstheme="minorHAnsi"/>
          <w:sz w:val="32"/>
          <w:szCs w:val="32"/>
          <w:shd w:val="clear" w:color="auto" w:fill="FFFFFF"/>
        </w:rPr>
        <w:t xml:space="preserve"> flowers usually have very tiny yet beautiful petals that cluster together. It is also important to note that these flowers often come in different colors. The herb’s flowers, leaves, and roots are all used to make potent herbal remedies. The herb’s green berries (seeds) are, however, always avoided due to their toxic nature.</w:t>
      </w:r>
    </w:p>
    <w:p w:rsidR="00EF4A0C" w:rsidRPr="00BA0377" w:rsidRDefault="00EF4A0C" w:rsidP="004C6DB7">
      <w:pPr>
        <w:pStyle w:val="NormalWeb"/>
        <w:numPr>
          <w:ilvl w:val="0"/>
          <w:numId w:val="15"/>
        </w:numPr>
        <w:shd w:val="clear" w:color="auto" w:fill="FFFFFF"/>
        <w:spacing w:before="0" w:beforeAutospacing="0" w:after="0" w:afterAutospacing="0"/>
        <w:textAlignment w:val="baseline"/>
        <w:rPr>
          <w:rFonts w:asciiTheme="minorHAnsi" w:hAnsiTheme="minorHAnsi" w:cstheme="minorHAnsi"/>
          <w:sz w:val="32"/>
          <w:szCs w:val="32"/>
          <w:shd w:val="clear" w:color="auto" w:fill="FFFFFF"/>
        </w:rPr>
      </w:pPr>
      <w:r w:rsidRPr="00BA0377">
        <w:rPr>
          <w:rFonts w:asciiTheme="minorHAnsi" w:hAnsiTheme="minorHAnsi" w:cstheme="minorHAnsi"/>
          <w:i/>
          <w:iCs/>
          <w:sz w:val="32"/>
          <w:szCs w:val="32"/>
          <w:shd w:val="clear" w:color="auto" w:fill="FFFFFF"/>
        </w:rPr>
        <w:t>Lantana camara</w:t>
      </w:r>
      <w:r w:rsidRPr="00BA0377">
        <w:rPr>
          <w:rFonts w:asciiTheme="minorHAnsi" w:hAnsiTheme="minorHAnsi" w:cstheme="minorHAnsi"/>
          <w:sz w:val="32"/>
          <w:szCs w:val="32"/>
          <w:shd w:val="clear" w:color="auto" w:fill="FFFFFF"/>
        </w:rPr>
        <w:t xml:space="preserve"> has small tubular shaped flowers which each have four petals and are arranged in clusters in terminal areas stems. </w:t>
      </w:r>
    </w:p>
    <w:p w:rsidR="00EF4A0C" w:rsidRPr="00BA0377" w:rsidRDefault="00EF4A0C" w:rsidP="004C6DB7">
      <w:pPr>
        <w:pStyle w:val="NormalWeb"/>
        <w:numPr>
          <w:ilvl w:val="0"/>
          <w:numId w:val="15"/>
        </w:numPr>
        <w:shd w:val="clear" w:color="auto" w:fill="FFFFFF"/>
        <w:spacing w:before="0" w:beforeAutospacing="0" w:after="0" w:afterAutospacing="0"/>
        <w:textAlignment w:val="baseline"/>
        <w:rPr>
          <w:rFonts w:asciiTheme="minorHAnsi" w:hAnsiTheme="minorHAnsi" w:cstheme="minorHAnsi"/>
          <w:sz w:val="32"/>
          <w:szCs w:val="32"/>
          <w:shd w:val="clear" w:color="auto" w:fill="FFFFFF"/>
        </w:rPr>
      </w:pPr>
      <w:r w:rsidRPr="00BA0377">
        <w:rPr>
          <w:rFonts w:asciiTheme="minorHAnsi" w:hAnsiTheme="minorHAnsi" w:cstheme="minorHAnsi"/>
          <w:sz w:val="32"/>
          <w:szCs w:val="32"/>
          <w:shd w:val="clear" w:color="auto" w:fill="FFFFFF"/>
        </w:rPr>
        <w:t>Flowers come in many different colours including red, yellow, white, pink and orange which differ depending on location in inflorescences, age, and maturity.</w:t>
      </w:r>
    </w:p>
    <w:p w:rsidR="00EF4A0C" w:rsidRPr="00BA0377" w:rsidRDefault="00EF4A0C" w:rsidP="00EF4A0C">
      <w:pPr>
        <w:pStyle w:val="NormalWeb"/>
        <w:shd w:val="clear" w:color="auto" w:fill="FFFFFF"/>
        <w:spacing w:before="0" w:beforeAutospacing="0" w:after="0" w:afterAutospacing="0"/>
        <w:textAlignment w:val="baseline"/>
        <w:rPr>
          <w:rFonts w:asciiTheme="minorHAnsi" w:hAnsiTheme="minorHAnsi" w:cstheme="minorHAnsi"/>
          <w:sz w:val="32"/>
          <w:szCs w:val="32"/>
          <w:shd w:val="clear" w:color="auto" w:fill="FFFFFF"/>
        </w:rPr>
      </w:pPr>
    </w:p>
    <w:p w:rsidR="00EF4A0C" w:rsidRPr="00BA0377" w:rsidRDefault="00EF4A0C" w:rsidP="00EF4A0C">
      <w:pPr>
        <w:pStyle w:val="NormalWeb"/>
        <w:shd w:val="clear" w:color="auto" w:fill="FFFFFF"/>
        <w:spacing w:before="0" w:beforeAutospacing="0" w:after="0" w:afterAutospacing="0"/>
        <w:textAlignment w:val="baseline"/>
        <w:rPr>
          <w:rFonts w:asciiTheme="minorHAnsi" w:hAnsiTheme="minorHAnsi" w:cstheme="minorHAnsi"/>
          <w:sz w:val="32"/>
          <w:szCs w:val="32"/>
        </w:rPr>
      </w:pPr>
    </w:p>
    <w:p w:rsidR="00EF4A0C" w:rsidRPr="00BA0377" w:rsidRDefault="00EF4A0C" w:rsidP="00EF4A0C">
      <w:pPr>
        <w:pStyle w:val="Heading3"/>
        <w:shd w:val="clear" w:color="auto" w:fill="FFFFFF"/>
        <w:spacing w:before="0"/>
        <w:textAlignment w:val="baseline"/>
        <w:rPr>
          <w:rFonts w:asciiTheme="minorHAnsi" w:hAnsiTheme="minorHAnsi" w:cstheme="minorHAnsi"/>
          <w:color w:val="auto"/>
          <w:sz w:val="32"/>
          <w:szCs w:val="32"/>
          <w:bdr w:val="none" w:sz="0" w:space="0" w:color="auto" w:frame="1"/>
        </w:rPr>
      </w:pPr>
      <w:r w:rsidRPr="00BA0377">
        <w:rPr>
          <w:rFonts w:asciiTheme="minorHAnsi" w:hAnsiTheme="minorHAnsi" w:cstheme="minorHAnsi"/>
          <w:color w:val="auto"/>
          <w:sz w:val="32"/>
          <w:szCs w:val="32"/>
          <w:bdr w:val="none" w:sz="0" w:space="0" w:color="auto" w:frame="1"/>
        </w:rPr>
        <w:lastRenderedPageBreak/>
        <w:t>Medicinal Uses:</w:t>
      </w:r>
    </w:p>
    <w:p w:rsidR="00EF4A0C" w:rsidRPr="00BA0377" w:rsidRDefault="00EF4A0C" w:rsidP="00EF4A0C">
      <w:pPr>
        <w:pStyle w:val="Heading3"/>
        <w:shd w:val="clear" w:color="auto" w:fill="FFFFFF"/>
        <w:spacing w:before="0"/>
        <w:textAlignment w:val="baseline"/>
        <w:rPr>
          <w:rFonts w:asciiTheme="minorHAnsi" w:hAnsiTheme="minorHAnsi" w:cstheme="minorHAnsi"/>
          <w:color w:val="auto"/>
          <w:sz w:val="32"/>
          <w:szCs w:val="32"/>
        </w:rPr>
      </w:pPr>
    </w:p>
    <w:p w:rsidR="003658AB" w:rsidRDefault="00EF4A0C" w:rsidP="004C6DB7">
      <w:pPr>
        <w:pStyle w:val="NormalWeb"/>
        <w:numPr>
          <w:ilvl w:val="0"/>
          <w:numId w:val="36"/>
        </w:numPr>
        <w:shd w:val="clear" w:color="auto" w:fill="FFFFFF"/>
        <w:spacing w:before="0" w:beforeAutospacing="0" w:after="0" w:afterAutospacing="0"/>
        <w:jc w:val="both"/>
        <w:textAlignment w:val="baseline"/>
        <w:rPr>
          <w:rFonts w:asciiTheme="minorHAnsi" w:hAnsiTheme="minorHAnsi" w:cstheme="minorHAnsi"/>
          <w:sz w:val="32"/>
          <w:szCs w:val="32"/>
        </w:rPr>
      </w:pPr>
      <w:r w:rsidRPr="003658AB">
        <w:rPr>
          <w:rFonts w:asciiTheme="minorHAnsi" w:hAnsiTheme="minorHAnsi" w:cstheme="minorHAnsi"/>
          <w:i/>
          <w:sz w:val="32"/>
          <w:szCs w:val="32"/>
        </w:rPr>
        <w:t>Lantana</w:t>
      </w:r>
      <w:r w:rsidR="00BA0377" w:rsidRPr="003658AB">
        <w:rPr>
          <w:rFonts w:asciiTheme="minorHAnsi" w:hAnsiTheme="minorHAnsi" w:cstheme="minorHAnsi"/>
          <w:i/>
          <w:sz w:val="32"/>
          <w:szCs w:val="32"/>
        </w:rPr>
        <w:t xml:space="preserve"> </w:t>
      </w:r>
      <w:r w:rsidRPr="003658AB">
        <w:rPr>
          <w:rFonts w:asciiTheme="minorHAnsi" w:hAnsiTheme="minorHAnsi" w:cstheme="minorHAnsi"/>
          <w:i/>
          <w:sz w:val="32"/>
          <w:szCs w:val="32"/>
        </w:rPr>
        <w:t>camara</w:t>
      </w:r>
      <w:r w:rsidRPr="003658AB">
        <w:rPr>
          <w:rFonts w:asciiTheme="minorHAnsi" w:hAnsiTheme="minorHAnsi" w:cstheme="minorHAnsi"/>
          <w:sz w:val="32"/>
          <w:szCs w:val="32"/>
        </w:rPr>
        <w:t xml:space="preserve"> has been widely used in the tra</w:t>
      </w:r>
      <w:r w:rsidR="00BA0377" w:rsidRPr="003658AB">
        <w:rPr>
          <w:rFonts w:asciiTheme="minorHAnsi" w:hAnsiTheme="minorHAnsi" w:cstheme="minorHAnsi"/>
          <w:sz w:val="32"/>
          <w:szCs w:val="32"/>
        </w:rPr>
        <w:t>ditional herbal medicine field t</w:t>
      </w:r>
      <w:r w:rsidRPr="003658AB">
        <w:rPr>
          <w:rFonts w:asciiTheme="minorHAnsi" w:hAnsiTheme="minorHAnsi" w:cstheme="minorHAnsi"/>
          <w:sz w:val="32"/>
          <w:szCs w:val="32"/>
        </w:rPr>
        <w:t xml:space="preserve">o manage and even cure various common diseases. </w:t>
      </w:r>
    </w:p>
    <w:p w:rsidR="00BA0377" w:rsidRPr="003658AB" w:rsidRDefault="00EF4A0C" w:rsidP="004C6DB7">
      <w:pPr>
        <w:pStyle w:val="NormalWeb"/>
        <w:numPr>
          <w:ilvl w:val="0"/>
          <w:numId w:val="36"/>
        </w:numPr>
        <w:shd w:val="clear" w:color="auto" w:fill="FFFFFF"/>
        <w:spacing w:before="0" w:beforeAutospacing="0" w:after="0" w:afterAutospacing="0"/>
        <w:jc w:val="both"/>
        <w:textAlignment w:val="baseline"/>
        <w:rPr>
          <w:rFonts w:asciiTheme="minorHAnsi" w:hAnsiTheme="minorHAnsi" w:cstheme="minorHAnsi"/>
          <w:sz w:val="32"/>
          <w:szCs w:val="32"/>
        </w:rPr>
      </w:pPr>
      <w:r w:rsidRPr="003658AB">
        <w:rPr>
          <w:rFonts w:asciiTheme="minorHAnsi" w:hAnsiTheme="minorHAnsi" w:cstheme="minorHAnsi"/>
          <w:sz w:val="32"/>
          <w:szCs w:val="32"/>
        </w:rPr>
        <w:t xml:space="preserve">These include asthma, ulcers, cancer, leprosy, skin itches, measles, rabies and chicken pox just to name a few. </w:t>
      </w:r>
    </w:p>
    <w:p w:rsidR="00BA0377" w:rsidRDefault="00EF4A0C" w:rsidP="004C6DB7">
      <w:pPr>
        <w:pStyle w:val="NormalWeb"/>
        <w:numPr>
          <w:ilvl w:val="0"/>
          <w:numId w:val="36"/>
        </w:numPr>
        <w:shd w:val="clear" w:color="auto" w:fill="FFFFFF"/>
        <w:spacing w:before="0" w:beforeAutospacing="0" w:after="0" w:afterAutospacing="0"/>
        <w:jc w:val="both"/>
        <w:textAlignment w:val="baseline"/>
        <w:rPr>
          <w:rFonts w:asciiTheme="minorHAnsi" w:hAnsiTheme="minorHAnsi" w:cstheme="minorHAnsi"/>
          <w:sz w:val="32"/>
          <w:szCs w:val="32"/>
        </w:rPr>
      </w:pPr>
      <w:r w:rsidRPr="00BA0377">
        <w:rPr>
          <w:rFonts w:asciiTheme="minorHAnsi" w:hAnsiTheme="minorHAnsi" w:cstheme="minorHAnsi"/>
          <w:sz w:val="32"/>
          <w:szCs w:val="32"/>
        </w:rPr>
        <w:t xml:space="preserve">The potent herb can be topically applied to alleviate various common skin disorders, especially measles, chicken pox, scabies and skin fungus. There are scientific findings that indicate that </w:t>
      </w:r>
      <w:r w:rsidRPr="00BA0377">
        <w:rPr>
          <w:rFonts w:asciiTheme="minorHAnsi" w:hAnsiTheme="minorHAnsi" w:cstheme="minorHAnsi"/>
          <w:i/>
          <w:sz w:val="32"/>
          <w:szCs w:val="32"/>
        </w:rPr>
        <w:t>Lantana camara</w:t>
      </w:r>
      <w:r w:rsidRPr="00BA0377">
        <w:rPr>
          <w:rFonts w:asciiTheme="minorHAnsi" w:hAnsiTheme="minorHAnsi" w:cstheme="minorHAnsi"/>
          <w:sz w:val="32"/>
          <w:szCs w:val="32"/>
        </w:rPr>
        <w:t xml:space="preserve"> can be used to </w:t>
      </w:r>
      <w:r w:rsidRPr="00BA0377">
        <w:rPr>
          <w:rFonts w:asciiTheme="minorHAnsi" w:hAnsiTheme="minorHAnsi" w:cstheme="minorHAnsi"/>
          <w:sz w:val="32"/>
          <w:szCs w:val="32"/>
          <w:bdr w:val="none" w:sz="0" w:space="0" w:color="auto" w:frame="1"/>
        </w:rPr>
        <w:t>heal wounds</w:t>
      </w:r>
      <w:r w:rsidRPr="00BA0377">
        <w:rPr>
          <w:rFonts w:asciiTheme="minorHAnsi" w:hAnsiTheme="minorHAnsi" w:cstheme="minorHAnsi"/>
          <w:sz w:val="32"/>
          <w:szCs w:val="32"/>
        </w:rPr>
        <w:t> due to its fast-acting antiseptic and antimicrobial propertie</w:t>
      </w:r>
      <w:r w:rsidR="00BA0377" w:rsidRPr="00BA0377">
        <w:rPr>
          <w:rFonts w:asciiTheme="minorHAnsi" w:hAnsiTheme="minorHAnsi" w:cstheme="minorHAnsi"/>
          <w:sz w:val="32"/>
          <w:szCs w:val="32"/>
        </w:rPr>
        <w:t>s.</w:t>
      </w:r>
    </w:p>
    <w:p w:rsidR="00BA0377" w:rsidRPr="00BA0377" w:rsidRDefault="00EF4A0C" w:rsidP="004C6DB7">
      <w:pPr>
        <w:pStyle w:val="NormalWeb"/>
        <w:numPr>
          <w:ilvl w:val="0"/>
          <w:numId w:val="36"/>
        </w:numPr>
        <w:shd w:val="clear" w:color="auto" w:fill="FFFFFF"/>
        <w:spacing w:before="0" w:beforeAutospacing="0" w:after="0" w:afterAutospacing="0"/>
        <w:jc w:val="both"/>
        <w:textAlignment w:val="baseline"/>
        <w:outlineLvl w:val="2"/>
        <w:rPr>
          <w:rFonts w:cstheme="minorHAnsi"/>
          <w:b/>
          <w:bCs/>
          <w:sz w:val="32"/>
          <w:szCs w:val="32"/>
          <w:bdr w:val="none" w:sz="0" w:space="0" w:color="auto" w:frame="1"/>
        </w:rPr>
      </w:pPr>
      <w:r w:rsidRPr="00BA0377">
        <w:rPr>
          <w:rFonts w:asciiTheme="minorHAnsi" w:hAnsiTheme="minorHAnsi" w:cstheme="minorHAnsi"/>
          <w:sz w:val="32"/>
          <w:szCs w:val="32"/>
        </w:rPr>
        <w:t xml:space="preserve">The potent natural herbal remedy can also be taken to improve overall digestive system health. </w:t>
      </w:r>
      <w:r w:rsidRPr="00BA0377">
        <w:rPr>
          <w:rFonts w:asciiTheme="minorHAnsi" w:hAnsiTheme="minorHAnsi" w:cstheme="minorHAnsi"/>
          <w:i/>
          <w:sz w:val="32"/>
          <w:szCs w:val="32"/>
        </w:rPr>
        <w:t>L. camara</w:t>
      </w:r>
      <w:r w:rsidRPr="00BA0377">
        <w:rPr>
          <w:rFonts w:asciiTheme="minorHAnsi" w:hAnsiTheme="minorHAnsi" w:cstheme="minorHAnsi"/>
          <w:sz w:val="32"/>
          <w:szCs w:val="32"/>
        </w:rPr>
        <w:t xml:space="preserve"> contains powerful antimicrobial compounds that can be used to get rid of any harmful bacteria that can be found in the stomach. Apart from that, this amazing natural herbal remedy can also be used to allev</w:t>
      </w:r>
      <w:r w:rsidR="00BA0377" w:rsidRPr="00BA0377">
        <w:rPr>
          <w:rFonts w:asciiTheme="minorHAnsi" w:hAnsiTheme="minorHAnsi" w:cstheme="minorHAnsi"/>
          <w:sz w:val="32"/>
          <w:szCs w:val="32"/>
        </w:rPr>
        <w:t>iate multiple stomach disorders i</w:t>
      </w:r>
      <w:r w:rsidRPr="00BA0377">
        <w:rPr>
          <w:rFonts w:asciiTheme="minorHAnsi" w:hAnsiTheme="minorHAnsi" w:cstheme="minorHAnsi"/>
          <w:sz w:val="32"/>
          <w:szCs w:val="32"/>
        </w:rPr>
        <w:t>ncluding bloating, indigestion, st</w:t>
      </w:r>
      <w:r w:rsidR="00BA0377">
        <w:rPr>
          <w:rFonts w:asciiTheme="minorHAnsi" w:hAnsiTheme="minorHAnsi" w:cstheme="minorHAnsi"/>
          <w:sz w:val="32"/>
          <w:szCs w:val="32"/>
        </w:rPr>
        <w:t>omachache, diarrhea, and ulcers</w:t>
      </w:r>
      <w:r w:rsidRPr="00BA0377">
        <w:rPr>
          <w:rFonts w:asciiTheme="minorHAnsi" w:hAnsiTheme="minorHAnsi" w:cstheme="minorHAnsi"/>
          <w:sz w:val="32"/>
          <w:szCs w:val="32"/>
        </w:rPr>
        <w:t>.</w:t>
      </w:r>
    </w:p>
    <w:p w:rsidR="00BA0377" w:rsidRPr="00BA0377" w:rsidRDefault="00EF4A0C" w:rsidP="004C6DB7">
      <w:pPr>
        <w:pStyle w:val="NormalWeb"/>
        <w:numPr>
          <w:ilvl w:val="0"/>
          <w:numId w:val="36"/>
        </w:numPr>
        <w:shd w:val="clear" w:color="auto" w:fill="FFFFFF"/>
        <w:spacing w:before="0" w:beforeAutospacing="0" w:after="0" w:afterAutospacing="0"/>
        <w:jc w:val="both"/>
        <w:textAlignment w:val="baseline"/>
        <w:outlineLvl w:val="2"/>
        <w:rPr>
          <w:rFonts w:asciiTheme="minorHAnsi" w:hAnsiTheme="minorHAnsi" w:cstheme="minorHAnsi"/>
          <w:sz w:val="32"/>
          <w:szCs w:val="32"/>
        </w:rPr>
      </w:pPr>
      <w:r w:rsidRPr="00BA0377">
        <w:rPr>
          <w:rFonts w:cstheme="minorHAnsi"/>
          <w:sz w:val="32"/>
          <w:szCs w:val="32"/>
          <w:shd w:val="clear" w:color="auto" w:fill="FFFFFF"/>
        </w:rPr>
        <w:t xml:space="preserve">The leaves of the </w:t>
      </w:r>
      <w:r w:rsidRPr="00BA0377">
        <w:rPr>
          <w:rFonts w:cstheme="minorHAnsi"/>
          <w:i/>
          <w:sz w:val="32"/>
          <w:szCs w:val="32"/>
          <w:shd w:val="clear" w:color="auto" w:fill="FFFFFF"/>
        </w:rPr>
        <w:t xml:space="preserve">Lantana camara </w:t>
      </w:r>
      <w:r w:rsidRPr="00BA0377">
        <w:rPr>
          <w:rFonts w:cstheme="minorHAnsi"/>
          <w:sz w:val="32"/>
          <w:szCs w:val="32"/>
          <w:shd w:val="clear" w:color="auto" w:fill="FFFFFF"/>
        </w:rPr>
        <w:t xml:space="preserve">plant contain potent insecticidal properties. That can be used to repel and even kill harmful insects. </w:t>
      </w:r>
      <w:r w:rsidRPr="00BA0377">
        <w:rPr>
          <w:rFonts w:cstheme="minorHAnsi"/>
          <w:i/>
          <w:sz w:val="32"/>
          <w:szCs w:val="32"/>
          <w:shd w:val="clear" w:color="auto" w:fill="FFFFFF"/>
        </w:rPr>
        <w:t>L. camara</w:t>
      </w:r>
      <w:r w:rsidRPr="00BA0377">
        <w:rPr>
          <w:rFonts w:cstheme="minorHAnsi"/>
          <w:sz w:val="32"/>
          <w:szCs w:val="32"/>
          <w:shd w:val="clear" w:color="auto" w:fill="FFFFFF"/>
        </w:rPr>
        <w:t xml:space="preserve"> can then be used to prevent malaria due to its ability to repel and even kill mosquitoes</w:t>
      </w:r>
      <w:r w:rsidR="00BA0377" w:rsidRPr="00BA0377">
        <w:rPr>
          <w:rFonts w:cstheme="minorHAnsi"/>
          <w:sz w:val="32"/>
          <w:szCs w:val="32"/>
          <w:shd w:val="clear" w:color="auto" w:fill="FFFFFF"/>
        </w:rPr>
        <w:t>.</w:t>
      </w:r>
    </w:p>
    <w:p w:rsidR="00EF4A0C" w:rsidRPr="00BA0377" w:rsidRDefault="00EF4A0C" w:rsidP="004C6DB7">
      <w:pPr>
        <w:pStyle w:val="NormalWeb"/>
        <w:numPr>
          <w:ilvl w:val="0"/>
          <w:numId w:val="36"/>
        </w:numPr>
        <w:shd w:val="clear" w:color="auto" w:fill="FFFFFF"/>
        <w:spacing w:before="0" w:beforeAutospacing="0" w:after="0" w:afterAutospacing="0"/>
        <w:jc w:val="both"/>
        <w:textAlignment w:val="baseline"/>
        <w:outlineLvl w:val="2"/>
        <w:rPr>
          <w:rFonts w:asciiTheme="minorHAnsi" w:hAnsiTheme="minorHAnsi" w:cstheme="minorHAnsi"/>
          <w:sz w:val="32"/>
          <w:szCs w:val="32"/>
        </w:rPr>
      </w:pPr>
      <w:r w:rsidRPr="00BA0377">
        <w:rPr>
          <w:rFonts w:asciiTheme="minorHAnsi" w:hAnsiTheme="minorHAnsi" w:cstheme="minorHAnsi"/>
          <w:sz w:val="32"/>
          <w:szCs w:val="32"/>
        </w:rPr>
        <w:t>The Lantana camara herb can be used to alleviate various common respiratory issues. The tea made from the leaves of the potent herbal remedy provides an almost immediate </w:t>
      </w:r>
      <w:r w:rsidRPr="00BA0377">
        <w:rPr>
          <w:rFonts w:asciiTheme="minorHAnsi" w:hAnsiTheme="minorHAnsi" w:cstheme="minorHAnsi"/>
          <w:sz w:val="32"/>
          <w:szCs w:val="32"/>
          <w:bdr w:val="none" w:sz="0" w:space="0" w:color="auto" w:frame="1"/>
        </w:rPr>
        <w:t>relief from coughs, colds, and flu</w:t>
      </w:r>
      <w:r w:rsidRPr="00BA0377">
        <w:rPr>
          <w:rFonts w:asciiTheme="minorHAnsi" w:hAnsiTheme="minorHAnsi" w:cstheme="minorHAnsi"/>
          <w:sz w:val="32"/>
          <w:szCs w:val="32"/>
        </w:rPr>
        <w:t>.</w:t>
      </w:r>
    </w:p>
    <w:p w:rsidR="00EF4A0C" w:rsidRPr="00BA0377" w:rsidRDefault="00EF4A0C" w:rsidP="00EF4A0C">
      <w:pPr>
        <w:pStyle w:val="NormalWeb"/>
        <w:shd w:val="clear" w:color="auto" w:fill="FFFFFF"/>
        <w:spacing w:before="0" w:beforeAutospacing="0" w:after="0" w:afterAutospacing="0"/>
        <w:textAlignment w:val="baseline"/>
        <w:rPr>
          <w:rFonts w:asciiTheme="minorHAnsi" w:hAnsiTheme="minorHAnsi" w:cstheme="minorHAnsi"/>
          <w:sz w:val="32"/>
          <w:szCs w:val="32"/>
        </w:rPr>
      </w:pPr>
    </w:p>
    <w:p w:rsidR="005F1B74" w:rsidRDefault="005F1B74" w:rsidP="00EF4A0C">
      <w:pPr>
        <w:pStyle w:val="NormalWeb"/>
        <w:shd w:val="clear" w:color="auto" w:fill="FFFFFF"/>
        <w:spacing w:before="0" w:beforeAutospacing="0" w:after="0" w:afterAutospacing="0"/>
        <w:textAlignment w:val="baseline"/>
        <w:rPr>
          <w:rStyle w:val="Strong"/>
          <w:rFonts w:asciiTheme="minorHAnsi" w:eastAsiaTheme="majorEastAsia" w:hAnsiTheme="minorHAnsi" w:cstheme="minorHAnsi"/>
          <w:sz w:val="32"/>
          <w:szCs w:val="32"/>
          <w:bdr w:val="none" w:sz="0" w:space="0" w:color="auto" w:frame="1"/>
          <w:shd w:val="clear" w:color="auto" w:fill="FFFFFF"/>
        </w:rPr>
      </w:pPr>
      <w:r w:rsidRPr="005F1B74">
        <w:rPr>
          <w:rStyle w:val="Strong"/>
          <w:rFonts w:asciiTheme="minorHAnsi" w:eastAsiaTheme="majorEastAsia" w:hAnsiTheme="minorHAnsi" w:cstheme="minorHAnsi"/>
          <w:sz w:val="32"/>
          <w:szCs w:val="32"/>
          <w:bdr w:val="none" w:sz="0" w:space="0" w:color="auto" w:frame="1"/>
          <w:shd w:val="clear" w:color="auto" w:fill="FFFFFF"/>
        </w:rPr>
        <w:t>Precautions:</w:t>
      </w:r>
      <w:r>
        <w:rPr>
          <w:rStyle w:val="Strong"/>
          <w:rFonts w:asciiTheme="minorHAnsi" w:eastAsiaTheme="majorEastAsia" w:hAnsiTheme="minorHAnsi" w:cstheme="minorHAnsi"/>
          <w:sz w:val="32"/>
          <w:szCs w:val="32"/>
          <w:bdr w:val="none" w:sz="0" w:space="0" w:color="auto" w:frame="1"/>
          <w:shd w:val="clear" w:color="auto" w:fill="FFFFFF"/>
        </w:rPr>
        <w:t xml:space="preserve"> </w:t>
      </w:r>
    </w:p>
    <w:p w:rsidR="00EF4A0C" w:rsidRPr="000122BD" w:rsidRDefault="00EF4A0C" w:rsidP="005F1B74">
      <w:pPr>
        <w:pStyle w:val="NormalWeb"/>
        <w:shd w:val="clear" w:color="auto" w:fill="FFFFFF"/>
        <w:spacing w:before="0" w:beforeAutospacing="0" w:after="0" w:afterAutospacing="0"/>
        <w:jc w:val="both"/>
        <w:textAlignment w:val="baseline"/>
        <w:rPr>
          <w:rFonts w:asciiTheme="minorHAnsi" w:eastAsiaTheme="majorEastAsia" w:hAnsiTheme="minorHAnsi" w:cstheme="minorHAnsi"/>
          <w:b/>
          <w:bCs/>
          <w:i/>
          <w:sz w:val="32"/>
          <w:szCs w:val="32"/>
          <w:bdr w:val="none" w:sz="0" w:space="0" w:color="auto" w:frame="1"/>
          <w:shd w:val="clear" w:color="auto" w:fill="FFFFFF"/>
        </w:rPr>
      </w:pPr>
      <w:r w:rsidRPr="00BA0377">
        <w:rPr>
          <w:rFonts w:asciiTheme="minorHAnsi" w:hAnsiTheme="minorHAnsi" w:cstheme="minorHAnsi"/>
          <w:sz w:val="32"/>
          <w:szCs w:val="32"/>
          <w:shd w:val="clear" w:color="auto" w:fill="FFFFFF"/>
        </w:rPr>
        <w:t xml:space="preserve">The </w:t>
      </w:r>
      <w:r w:rsidRPr="000122BD">
        <w:rPr>
          <w:rFonts w:asciiTheme="minorHAnsi" w:hAnsiTheme="minorHAnsi" w:cstheme="minorHAnsi"/>
          <w:i/>
          <w:sz w:val="32"/>
          <w:szCs w:val="32"/>
          <w:shd w:val="clear" w:color="auto" w:fill="FFFFFF"/>
        </w:rPr>
        <w:t>L. camara</w:t>
      </w:r>
      <w:r w:rsidRPr="00BA0377">
        <w:rPr>
          <w:rFonts w:asciiTheme="minorHAnsi" w:hAnsiTheme="minorHAnsi" w:cstheme="minorHAnsi"/>
          <w:sz w:val="32"/>
          <w:szCs w:val="32"/>
          <w:shd w:val="clear" w:color="auto" w:fill="FFFFFF"/>
        </w:rPr>
        <w:t xml:space="preserve"> herb can be used by humans without experiencing any severe side effects. However, various scientific studies indicate that </w:t>
      </w:r>
      <w:r w:rsidRPr="00BA0377">
        <w:rPr>
          <w:rFonts w:asciiTheme="minorHAnsi" w:hAnsiTheme="minorHAnsi" w:cstheme="minorHAnsi"/>
          <w:sz w:val="32"/>
          <w:szCs w:val="32"/>
          <w:shd w:val="clear" w:color="auto" w:fill="FFFFFF"/>
        </w:rPr>
        <w:lastRenderedPageBreak/>
        <w:t>ingesting berries produced by the plant, especially the </w:t>
      </w:r>
      <w:r w:rsidRPr="000122BD">
        <w:rPr>
          <w:rStyle w:val="Emphasis"/>
          <w:rFonts w:asciiTheme="minorHAnsi" w:hAnsiTheme="minorHAnsi" w:cstheme="minorHAnsi"/>
          <w:i w:val="0"/>
          <w:sz w:val="32"/>
          <w:szCs w:val="32"/>
          <w:bdr w:val="none" w:sz="0" w:space="0" w:color="auto" w:frame="1"/>
          <w:shd w:val="clear" w:color="auto" w:fill="FFFFFF"/>
        </w:rPr>
        <w:t>green unripe ones can be quite toxic</w:t>
      </w:r>
      <w:r w:rsidRPr="000122BD">
        <w:rPr>
          <w:rFonts w:asciiTheme="minorHAnsi" w:hAnsiTheme="minorHAnsi" w:cstheme="minorHAnsi"/>
          <w:i/>
          <w:sz w:val="32"/>
          <w:szCs w:val="32"/>
          <w:shd w:val="clear" w:color="auto" w:fill="FFFFFF"/>
        </w:rPr>
        <w:t>.</w:t>
      </w:r>
    </w:p>
    <w:p w:rsidR="00EF4A0C" w:rsidRPr="00BA0377" w:rsidRDefault="00EF4A0C" w:rsidP="00EF4A0C">
      <w:pPr>
        <w:pStyle w:val="NormalWeb"/>
        <w:shd w:val="clear" w:color="auto" w:fill="FFFFFF"/>
        <w:spacing w:before="0" w:beforeAutospacing="0" w:after="0" w:afterAutospacing="0"/>
        <w:textAlignment w:val="baseline"/>
        <w:rPr>
          <w:rFonts w:asciiTheme="minorHAnsi" w:hAnsiTheme="minorHAnsi" w:cstheme="minorHAnsi"/>
          <w:sz w:val="32"/>
          <w:szCs w:val="32"/>
          <w:shd w:val="clear" w:color="auto" w:fill="FFFFFF"/>
        </w:rPr>
      </w:pPr>
    </w:p>
    <w:p w:rsidR="00EF4A0C" w:rsidRPr="00BA0377" w:rsidRDefault="00EF4A0C" w:rsidP="00EF4A0C">
      <w:pPr>
        <w:pStyle w:val="NormalWeb"/>
        <w:shd w:val="clear" w:color="auto" w:fill="FFFFFF"/>
        <w:spacing w:before="0" w:beforeAutospacing="0" w:after="0" w:afterAutospacing="0"/>
        <w:textAlignment w:val="baseline"/>
        <w:rPr>
          <w:rFonts w:asciiTheme="minorHAnsi" w:hAnsiTheme="minorHAnsi" w:cstheme="minorHAnsi"/>
          <w:sz w:val="32"/>
          <w:szCs w:val="32"/>
          <w:shd w:val="clear" w:color="auto" w:fill="FFFFFF"/>
        </w:rPr>
      </w:pPr>
    </w:p>
    <w:p w:rsidR="00EF4A0C" w:rsidRDefault="00EF4A0C" w:rsidP="00EF4A0C">
      <w:pPr>
        <w:pStyle w:val="NormalWeb"/>
        <w:shd w:val="clear" w:color="auto" w:fill="FFFFFF"/>
        <w:spacing w:before="0" w:beforeAutospacing="0" w:after="0" w:afterAutospacing="0"/>
        <w:textAlignment w:val="baseline"/>
        <w:rPr>
          <w:rFonts w:asciiTheme="minorHAnsi" w:hAnsiTheme="minorHAnsi" w:cstheme="minorHAnsi"/>
          <w:sz w:val="32"/>
          <w:szCs w:val="32"/>
        </w:rPr>
      </w:pPr>
    </w:p>
    <w:p w:rsidR="005F1B74" w:rsidRDefault="005F1B74" w:rsidP="00EF4A0C">
      <w:pPr>
        <w:pStyle w:val="NormalWeb"/>
        <w:shd w:val="clear" w:color="auto" w:fill="FFFFFF"/>
        <w:spacing w:before="0" w:beforeAutospacing="0" w:after="0" w:afterAutospacing="0"/>
        <w:textAlignment w:val="baseline"/>
        <w:rPr>
          <w:rFonts w:asciiTheme="minorHAnsi" w:hAnsiTheme="minorHAnsi" w:cstheme="minorHAnsi"/>
          <w:sz w:val="32"/>
          <w:szCs w:val="32"/>
        </w:rPr>
      </w:pPr>
    </w:p>
    <w:p w:rsidR="005F1B74" w:rsidRDefault="005F1B74" w:rsidP="00EF4A0C">
      <w:pPr>
        <w:pStyle w:val="NormalWeb"/>
        <w:shd w:val="clear" w:color="auto" w:fill="FFFFFF"/>
        <w:spacing w:before="0" w:beforeAutospacing="0" w:after="0" w:afterAutospacing="0"/>
        <w:textAlignment w:val="baseline"/>
        <w:rPr>
          <w:rFonts w:asciiTheme="minorHAnsi" w:hAnsiTheme="minorHAnsi" w:cstheme="minorHAnsi"/>
          <w:sz w:val="32"/>
          <w:szCs w:val="32"/>
        </w:rPr>
      </w:pPr>
    </w:p>
    <w:p w:rsidR="005F1B74" w:rsidRDefault="005F1B74" w:rsidP="00EF4A0C">
      <w:pPr>
        <w:pStyle w:val="NormalWeb"/>
        <w:shd w:val="clear" w:color="auto" w:fill="FFFFFF"/>
        <w:spacing w:before="0" w:beforeAutospacing="0" w:after="0" w:afterAutospacing="0"/>
        <w:textAlignment w:val="baseline"/>
        <w:rPr>
          <w:rFonts w:asciiTheme="minorHAnsi" w:hAnsiTheme="minorHAnsi" w:cstheme="minorHAnsi"/>
          <w:sz w:val="32"/>
          <w:szCs w:val="32"/>
        </w:rPr>
      </w:pPr>
    </w:p>
    <w:p w:rsidR="005F1B74" w:rsidRDefault="005F1B74" w:rsidP="00EF4A0C">
      <w:pPr>
        <w:pStyle w:val="NormalWeb"/>
        <w:shd w:val="clear" w:color="auto" w:fill="FFFFFF"/>
        <w:spacing w:before="0" w:beforeAutospacing="0" w:after="0" w:afterAutospacing="0"/>
        <w:textAlignment w:val="baseline"/>
        <w:rPr>
          <w:rFonts w:asciiTheme="minorHAnsi" w:hAnsiTheme="minorHAnsi" w:cstheme="minorHAnsi"/>
          <w:sz w:val="32"/>
          <w:szCs w:val="32"/>
        </w:rPr>
      </w:pPr>
    </w:p>
    <w:p w:rsidR="005F1B74" w:rsidRDefault="005F1B74" w:rsidP="00EF4A0C">
      <w:pPr>
        <w:pStyle w:val="NormalWeb"/>
        <w:shd w:val="clear" w:color="auto" w:fill="FFFFFF"/>
        <w:spacing w:before="0" w:beforeAutospacing="0" w:after="0" w:afterAutospacing="0"/>
        <w:textAlignment w:val="baseline"/>
        <w:rPr>
          <w:rFonts w:asciiTheme="minorHAnsi" w:hAnsiTheme="minorHAnsi" w:cstheme="minorHAnsi"/>
          <w:sz w:val="32"/>
          <w:szCs w:val="32"/>
        </w:rPr>
      </w:pPr>
    </w:p>
    <w:p w:rsidR="005F1B74" w:rsidRDefault="005F1B74" w:rsidP="00EF4A0C">
      <w:pPr>
        <w:pStyle w:val="NormalWeb"/>
        <w:shd w:val="clear" w:color="auto" w:fill="FFFFFF"/>
        <w:spacing w:before="0" w:beforeAutospacing="0" w:after="0" w:afterAutospacing="0"/>
        <w:textAlignment w:val="baseline"/>
        <w:rPr>
          <w:rFonts w:asciiTheme="minorHAnsi" w:hAnsiTheme="minorHAnsi" w:cstheme="minorHAnsi"/>
          <w:sz w:val="32"/>
          <w:szCs w:val="32"/>
        </w:rPr>
      </w:pPr>
    </w:p>
    <w:p w:rsidR="005F1B74" w:rsidRDefault="005F1B74" w:rsidP="00EF4A0C">
      <w:pPr>
        <w:pStyle w:val="NormalWeb"/>
        <w:shd w:val="clear" w:color="auto" w:fill="FFFFFF"/>
        <w:spacing w:before="0" w:beforeAutospacing="0" w:after="0" w:afterAutospacing="0"/>
        <w:textAlignment w:val="baseline"/>
        <w:rPr>
          <w:rFonts w:asciiTheme="minorHAnsi" w:hAnsiTheme="minorHAnsi" w:cstheme="minorHAnsi"/>
          <w:sz w:val="32"/>
          <w:szCs w:val="32"/>
        </w:rPr>
      </w:pPr>
    </w:p>
    <w:p w:rsidR="005F1B74" w:rsidRDefault="005F1B74" w:rsidP="00EF4A0C">
      <w:pPr>
        <w:pStyle w:val="NormalWeb"/>
        <w:shd w:val="clear" w:color="auto" w:fill="FFFFFF"/>
        <w:spacing w:before="0" w:beforeAutospacing="0" w:after="0" w:afterAutospacing="0"/>
        <w:textAlignment w:val="baseline"/>
        <w:rPr>
          <w:rFonts w:asciiTheme="minorHAnsi" w:hAnsiTheme="minorHAnsi" w:cstheme="minorHAnsi"/>
          <w:sz w:val="32"/>
          <w:szCs w:val="32"/>
        </w:rPr>
      </w:pPr>
    </w:p>
    <w:p w:rsidR="005F1B74" w:rsidRDefault="005F1B74" w:rsidP="00EF4A0C">
      <w:pPr>
        <w:pStyle w:val="NormalWeb"/>
        <w:shd w:val="clear" w:color="auto" w:fill="FFFFFF"/>
        <w:spacing w:before="0" w:beforeAutospacing="0" w:after="0" w:afterAutospacing="0"/>
        <w:textAlignment w:val="baseline"/>
        <w:rPr>
          <w:rFonts w:asciiTheme="minorHAnsi" w:hAnsiTheme="minorHAnsi" w:cstheme="minorHAnsi"/>
          <w:sz w:val="32"/>
          <w:szCs w:val="32"/>
        </w:rPr>
      </w:pPr>
    </w:p>
    <w:p w:rsidR="005F1B74" w:rsidRDefault="005F1B74" w:rsidP="00EF4A0C">
      <w:pPr>
        <w:pStyle w:val="NormalWeb"/>
        <w:shd w:val="clear" w:color="auto" w:fill="FFFFFF"/>
        <w:spacing w:before="0" w:beforeAutospacing="0" w:after="0" w:afterAutospacing="0"/>
        <w:textAlignment w:val="baseline"/>
        <w:rPr>
          <w:rFonts w:asciiTheme="minorHAnsi" w:hAnsiTheme="minorHAnsi" w:cstheme="minorHAnsi"/>
          <w:sz w:val="32"/>
          <w:szCs w:val="32"/>
        </w:rPr>
      </w:pPr>
    </w:p>
    <w:p w:rsidR="005F1B74" w:rsidRDefault="005F1B74" w:rsidP="00EF4A0C">
      <w:pPr>
        <w:pStyle w:val="NormalWeb"/>
        <w:shd w:val="clear" w:color="auto" w:fill="FFFFFF"/>
        <w:spacing w:before="0" w:beforeAutospacing="0" w:after="0" w:afterAutospacing="0"/>
        <w:textAlignment w:val="baseline"/>
        <w:rPr>
          <w:rFonts w:asciiTheme="minorHAnsi" w:hAnsiTheme="minorHAnsi" w:cstheme="minorHAnsi"/>
          <w:sz w:val="32"/>
          <w:szCs w:val="32"/>
        </w:rPr>
      </w:pPr>
    </w:p>
    <w:p w:rsidR="005F1B74" w:rsidRDefault="005F1B74" w:rsidP="00EF4A0C">
      <w:pPr>
        <w:pStyle w:val="NormalWeb"/>
        <w:shd w:val="clear" w:color="auto" w:fill="FFFFFF"/>
        <w:spacing w:before="0" w:beforeAutospacing="0" w:after="0" w:afterAutospacing="0"/>
        <w:textAlignment w:val="baseline"/>
        <w:rPr>
          <w:rFonts w:asciiTheme="minorHAnsi" w:hAnsiTheme="minorHAnsi" w:cstheme="minorHAnsi"/>
          <w:sz w:val="32"/>
          <w:szCs w:val="32"/>
        </w:rPr>
      </w:pPr>
    </w:p>
    <w:p w:rsidR="005F1B74" w:rsidRDefault="005F1B74" w:rsidP="00EF4A0C">
      <w:pPr>
        <w:pStyle w:val="NormalWeb"/>
        <w:shd w:val="clear" w:color="auto" w:fill="FFFFFF"/>
        <w:spacing w:before="0" w:beforeAutospacing="0" w:after="0" w:afterAutospacing="0"/>
        <w:textAlignment w:val="baseline"/>
        <w:rPr>
          <w:rFonts w:asciiTheme="minorHAnsi" w:hAnsiTheme="minorHAnsi" w:cstheme="minorHAnsi"/>
          <w:sz w:val="32"/>
          <w:szCs w:val="32"/>
        </w:rPr>
      </w:pPr>
    </w:p>
    <w:p w:rsidR="005F1B74" w:rsidRDefault="005F1B74" w:rsidP="00EF4A0C">
      <w:pPr>
        <w:pStyle w:val="NormalWeb"/>
        <w:shd w:val="clear" w:color="auto" w:fill="FFFFFF"/>
        <w:spacing w:before="0" w:beforeAutospacing="0" w:after="0" w:afterAutospacing="0"/>
        <w:textAlignment w:val="baseline"/>
        <w:rPr>
          <w:rFonts w:asciiTheme="minorHAnsi" w:hAnsiTheme="minorHAnsi" w:cstheme="minorHAnsi"/>
          <w:sz w:val="32"/>
          <w:szCs w:val="32"/>
        </w:rPr>
      </w:pPr>
    </w:p>
    <w:p w:rsidR="005F1B74" w:rsidRDefault="005F1B74" w:rsidP="00EF4A0C">
      <w:pPr>
        <w:pStyle w:val="NormalWeb"/>
        <w:shd w:val="clear" w:color="auto" w:fill="FFFFFF"/>
        <w:spacing w:before="0" w:beforeAutospacing="0" w:after="0" w:afterAutospacing="0"/>
        <w:textAlignment w:val="baseline"/>
        <w:rPr>
          <w:rFonts w:asciiTheme="minorHAnsi" w:hAnsiTheme="minorHAnsi" w:cstheme="minorHAnsi"/>
          <w:sz w:val="32"/>
          <w:szCs w:val="32"/>
        </w:rPr>
      </w:pPr>
    </w:p>
    <w:p w:rsidR="005F1B74" w:rsidRDefault="005F1B74" w:rsidP="00EF4A0C">
      <w:pPr>
        <w:pStyle w:val="NormalWeb"/>
        <w:shd w:val="clear" w:color="auto" w:fill="FFFFFF"/>
        <w:spacing w:before="0" w:beforeAutospacing="0" w:after="0" w:afterAutospacing="0"/>
        <w:textAlignment w:val="baseline"/>
        <w:rPr>
          <w:rFonts w:asciiTheme="minorHAnsi" w:hAnsiTheme="minorHAnsi" w:cstheme="minorHAnsi"/>
          <w:sz w:val="32"/>
          <w:szCs w:val="32"/>
        </w:rPr>
      </w:pPr>
    </w:p>
    <w:p w:rsidR="005F1B74" w:rsidRDefault="005F1B74" w:rsidP="00EF4A0C">
      <w:pPr>
        <w:pStyle w:val="NormalWeb"/>
        <w:shd w:val="clear" w:color="auto" w:fill="FFFFFF"/>
        <w:spacing w:before="0" w:beforeAutospacing="0" w:after="0" w:afterAutospacing="0"/>
        <w:textAlignment w:val="baseline"/>
        <w:rPr>
          <w:rFonts w:asciiTheme="minorHAnsi" w:hAnsiTheme="minorHAnsi" w:cstheme="minorHAnsi"/>
          <w:sz w:val="32"/>
          <w:szCs w:val="32"/>
        </w:rPr>
      </w:pPr>
    </w:p>
    <w:p w:rsidR="005F1B74" w:rsidRDefault="005F1B74" w:rsidP="00EF4A0C">
      <w:pPr>
        <w:pStyle w:val="NormalWeb"/>
        <w:shd w:val="clear" w:color="auto" w:fill="FFFFFF"/>
        <w:spacing w:before="0" w:beforeAutospacing="0" w:after="0" w:afterAutospacing="0"/>
        <w:textAlignment w:val="baseline"/>
        <w:rPr>
          <w:rFonts w:asciiTheme="minorHAnsi" w:hAnsiTheme="minorHAnsi" w:cstheme="minorHAnsi"/>
          <w:sz w:val="32"/>
          <w:szCs w:val="32"/>
        </w:rPr>
      </w:pPr>
    </w:p>
    <w:p w:rsidR="005F1B74" w:rsidRDefault="005F1B74" w:rsidP="00EF4A0C">
      <w:pPr>
        <w:pStyle w:val="NormalWeb"/>
        <w:shd w:val="clear" w:color="auto" w:fill="FFFFFF"/>
        <w:spacing w:before="0" w:beforeAutospacing="0" w:after="0" w:afterAutospacing="0"/>
        <w:textAlignment w:val="baseline"/>
        <w:rPr>
          <w:rFonts w:asciiTheme="minorHAnsi" w:hAnsiTheme="minorHAnsi" w:cstheme="minorHAnsi"/>
          <w:sz w:val="32"/>
          <w:szCs w:val="32"/>
        </w:rPr>
      </w:pPr>
    </w:p>
    <w:p w:rsidR="005F1B74" w:rsidRDefault="005F1B74" w:rsidP="00EF4A0C">
      <w:pPr>
        <w:pStyle w:val="NormalWeb"/>
        <w:shd w:val="clear" w:color="auto" w:fill="FFFFFF"/>
        <w:spacing w:before="0" w:beforeAutospacing="0" w:after="0" w:afterAutospacing="0"/>
        <w:textAlignment w:val="baseline"/>
        <w:rPr>
          <w:rFonts w:asciiTheme="minorHAnsi" w:hAnsiTheme="minorHAnsi" w:cstheme="minorHAnsi"/>
          <w:sz w:val="32"/>
          <w:szCs w:val="32"/>
        </w:rPr>
      </w:pPr>
    </w:p>
    <w:p w:rsidR="005F1B74" w:rsidRDefault="005F1B74" w:rsidP="00EF4A0C">
      <w:pPr>
        <w:pStyle w:val="NormalWeb"/>
        <w:shd w:val="clear" w:color="auto" w:fill="FFFFFF"/>
        <w:spacing w:before="0" w:beforeAutospacing="0" w:after="0" w:afterAutospacing="0"/>
        <w:textAlignment w:val="baseline"/>
        <w:rPr>
          <w:rFonts w:asciiTheme="minorHAnsi" w:hAnsiTheme="minorHAnsi" w:cstheme="minorHAnsi"/>
          <w:sz w:val="32"/>
          <w:szCs w:val="32"/>
        </w:rPr>
      </w:pPr>
    </w:p>
    <w:p w:rsidR="005F1B74" w:rsidRDefault="005F1B74" w:rsidP="00EF4A0C">
      <w:pPr>
        <w:pStyle w:val="NormalWeb"/>
        <w:shd w:val="clear" w:color="auto" w:fill="FFFFFF"/>
        <w:spacing w:before="0" w:beforeAutospacing="0" w:after="0" w:afterAutospacing="0"/>
        <w:textAlignment w:val="baseline"/>
        <w:rPr>
          <w:rFonts w:asciiTheme="minorHAnsi" w:hAnsiTheme="minorHAnsi" w:cstheme="minorHAnsi"/>
          <w:sz w:val="32"/>
          <w:szCs w:val="32"/>
        </w:rPr>
      </w:pPr>
    </w:p>
    <w:p w:rsidR="005F1B74" w:rsidRDefault="005F1B74" w:rsidP="00EF4A0C">
      <w:pPr>
        <w:pStyle w:val="NormalWeb"/>
        <w:shd w:val="clear" w:color="auto" w:fill="FFFFFF"/>
        <w:spacing w:before="0" w:beforeAutospacing="0" w:after="0" w:afterAutospacing="0"/>
        <w:textAlignment w:val="baseline"/>
        <w:rPr>
          <w:rFonts w:asciiTheme="minorHAnsi" w:hAnsiTheme="minorHAnsi" w:cstheme="minorHAnsi"/>
          <w:sz w:val="32"/>
          <w:szCs w:val="32"/>
        </w:rPr>
      </w:pPr>
    </w:p>
    <w:p w:rsidR="005F1B74" w:rsidRPr="00BA0377" w:rsidRDefault="005F1B74" w:rsidP="00EF4A0C">
      <w:pPr>
        <w:pStyle w:val="NormalWeb"/>
        <w:shd w:val="clear" w:color="auto" w:fill="FFFFFF"/>
        <w:spacing w:before="0" w:beforeAutospacing="0" w:after="0" w:afterAutospacing="0"/>
        <w:textAlignment w:val="baseline"/>
        <w:rPr>
          <w:rFonts w:asciiTheme="minorHAnsi" w:hAnsiTheme="minorHAnsi" w:cstheme="minorHAnsi"/>
          <w:sz w:val="32"/>
          <w:szCs w:val="32"/>
        </w:rPr>
      </w:pPr>
    </w:p>
    <w:p w:rsidR="00761502" w:rsidRPr="00BA0377" w:rsidRDefault="00761502" w:rsidP="00761502">
      <w:pPr>
        <w:jc w:val="center"/>
        <w:rPr>
          <w:rFonts w:cstheme="minorHAnsi"/>
          <w:b/>
          <w:sz w:val="32"/>
          <w:szCs w:val="32"/>
        </w:rPr>
      </w:pPr>
    </w:p>
    <w:p w:rsidR="00761502" w:rsidRPr="00BA0377" w:rsidRDefault="00761502" w:rsidP="00EF4A0C">
      <w:pPr>
        <w:rPr>
          <w:rFonts w:cstheme="minorHAnsi"/>
          <w:b/>
          <w:sz w:val="32"/>
          <w:szCs w:val="32"/>
          <w:u w:val="single"/>
        </w:rPr>
      </w:pPr>
    </w:p>
    <w:p w:rsidR="003658AB" w:rsidRPr="00D33B4D" w:rsidRDefault="00D33B4D" w:rsidP="004C6DB7">
      <w:pPr>
        <w:pStyle w:val="ListParagraph"/>
        <w:numPr>
          <w:ilvl w:val="0"/>
          <w:numId w:val="42"/>
        </w:numPr>
        <w:rPr>
          <w:rFonts w:cstheme="minorHAnsi"/>
          <w:b/>
          <w:i/>
          <w:sz w:val="32"/>
          <w:szCs w:val="32"/>
        </w:rPr>
      </w:pPr>
      <w:r>
        <w:rPr>
          <w:rFonts w:cstheme="minorHAnsi"/>
          <w:b/>
          <w:i/>
          <w:sz w:val="32"/>
          <w:szCs w:val="32"/>
        </w:rPr>
        <w:lastRenderedPageBreak/>
        <w:t xml:space="preserve"> </w:t>
      </w:r>
      <w:r w:rsidR="003658AB" w:rsidRPr="00D33B4D">
        <w:rPr>
          <w:rFonts w:cstheme="minorHAnsi"/>
          <w:b/>
          <w:i/>
          <w:sz w:val="32"/>
          <w:szCs w:val="32"/>
        </w:rPr>
        <w:t>Pergularia</w:t>
      </w:r>
      <w:r w:rsidR="003658AB" w:rsidRPr="003658AB">
        <w:rPr>
          <w:noProof/>
        </w:rPr>
        <w:t xml:space="preserve"> </w:t>
      </w:r>
      <w:r w:rsidR="003658AB" w:rsidRPr="00D33B4D">
        <w:rPr>
          <w:rFonts w:cstheme="minorHAnsi"/>
          <w:b/>
          <w:i/>
          <w:sz w:val="32"/>
          <w:szCs w:val="32"/>
        </w:rPr>
        <w:t>daemia</w:t>
      </w:r>
    </w:p>
    <w:p w:rsidR="00EF4A0C" w:rsidRPr="003658AB" w:rsidRDefault="00EF4A0C" w:rsidP="003658AB">
      <w:pPr>
        <w:rPr>
          <w:rFonts w:cstheme="minorHAnsi"/>
          <w:b/>
          <w:sz w:val="32"/>
          <w:szCs w:val="32"/>
        </w:rPr>
      </w:pPr>
      <w:r w:rsidRPr="00BA0377">
        <w:rPr>
          <w:noProof/>
        </w:rPr>
        <w:drawing>
          <wp:anchor distT="0" distB="0" distL="114300" distR="114300" simplePos="0" relativeHeight="251685888" behindDoc="0" locked="0" layoutInCell="1" allowOverlap="1">
            <wp:simplePos x="0" y="0"/>
            <wp:positionH relativeFrom="margin">
              <wp:posOffset>3152775</wp:posOffset>
            </wp:positionH>
            <wp:positionV relativeFrom="margin">
              <wp:posOffset>0</wp:posOffset>
            </wp:positionV>
            <wp:extent cx="3286125" cy="4314825"/>
            <wp:effectExtent l="171450" t="133350" r="371475" b="314325"/>
            <wp:wrapSquare wrapText="bothSides"/>
            <wp:docPr id="22" name="Picture 22" descr="D:\Softwares\PHotOS\Do not Open the folder\NATURE\Ambala WiLd pLAntS\best piCs\pergularia daemia\IMG_20170411_18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ftwares\PHotOS\Do not Open the folder\NATURE\Ambala WiLd pLAntS\best piCs\pergularia daemia\IMG_20170411_185226.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4314825"/>
                    </a:xfrm>
                    <a:prstGeom prst="rect">
                      <a:avLst/>
                    </a:prstGeom>
                    <a:ln>
                      <a:noFill/>
                    </a:ln>
                    <a:effectLst>
                      <a:outerShdw blurRad="292100" dist="139700" dir="2700000" algn="tl" rotWithShape="0">
                        <a:srgbClr val="333333">
                          <a:alpha val="65000"/>
                        </a:srgbClr>
                      </a:outerShdw>
                    </a:effectLst>
                  </pic:spPr>
                </pic:pic>
              </a:graphicData>
            </a:graphic>
          </wp:anchor>
        </w:drawing>
      </w:r>
      <w:r w:rsidRPr="003658AB">
        <w:rPr>
          <w:rFonts w:cstheme="minorHAnsi"/>
          <w:b/>
          <w:sz w:val="32"/>
          <w:szCs w:val="32"/>
        </w:rPr>
        <w:t>Kingdom :- Plantae</w:t>
      </w:r>
    </w:p>
    <w:p w:rsidR="00EF4A0C" w:rsidRPr="00BA0377" w:rsidRDefault="00EF4A0C" w:rsidP="00EF4A0C">
      <w:pPr>
        <w:rPr>
          <w:rFonts w:cstheme="minorHAnsi"/>
          <w:b/>
          <w:sz w:val="32"/>
          <w:szCs w:val="32"/>
        </w:rPr>
      </w:pPr>
      <w:r w:rsidRPr="00BA0377">
        <w:rPr>
          <w:rFonts w:cstheme="minorHAnsi"/>
          <w:b/>
          <w:sz w:val="32"/>
          <w:szCs w:val="32"/>
        </w:rPr>
        <w:t>Class        :-</w:t>
      </w:r>
      <w:r w:rsidR="001F38B8">
        <w:rPr>
          <w:rFonts w:cstheme="minorHAnsi"/>
          <w:b/>
          <w:sz w:val="32"/>
          <w:szCs w:val="32"/>
        </w:rPr>
        <w:t>Dicotyledons</w:t>
      </w:r>
    </w:p>
    <w:p w:rsidR="00EF4A0C" w:rsidRPr="00BA0377" w:rsidRDefault="00EF4A0C" w:rsidP="00EF4A0C">
      <w:pPr>
        <w:rPr>
          <w:rFonts w:cstheme="minorHAnsi"/>
          <w:b/>
          <w:sz w:val="32"/>
          <w:szCs w:val="32"/>
        </w:rPr>
      </w:pPr>
      <w:r w:rsidRPr="00BA0377">
        <w:rPr>
          <w:rFonts w:cstheme="minorHAnsi"/>
          <w:b/>
          <w:sz w:val="32"/>
          <w:szCs w:val="32"/>
        </w:rPr>
        <w:t>Order      :-G</w:t>
      </w:r>
      <w:r w:rsidR="000122BD">
        <w:rPr>
          <w:rFonts w:cstheme="minorHAnsi"/>
          <w:b/>
          <w:sz w:val="32"/>
          <w:szCs w:val="32"/>
        </w:rPr>
        <w:t>entia</w:t>
      </w:r>
      <w:r w:rsidRPr="00BA0377">
        <w:rPr>
          <w:rFonts w:cstheme="minorHAnsi"/>
          <w:b/>
          <w:sz w:val="32"/>
          <w:szCs w:val="32"/>
        </w:rPr>
        <w:t>les</w:t>
      </w:r>
    </w:p>
    <w:p w:rsidR="00EF4A0C" w:rsidRPr="00BA0377" w:rsidRDefault="00EF4A0C" w:rsidP="00EF4A0C">
      <w:pPr>
        <w:rPr>
          <w:rFonts w:cstheme="minorHAnsi"/>
          <w:b/>
          <w:sz w:val="32"/>
          <w:szCs w:val="32"/>
        </w:rPr>
      </w:pPr>
      <w:r w:rsidRPr="00BA0377">
        <w:rPr>
          <w:rFonts w:cstheme="minorHAnsi"/>
          <w:b/>
          <w:sz w:val="32"/>
          <w:szCs w:val="32"/>
        </w:rPr>
        <w:t>Family    :-Asclepiadaceae</w:t>
      </w:r>
    </w:p>
    <w:p w:rsidR="00EF4A0C" w:rsidRPr="003658AB" w:rsidRDefault="00EF4A0C" w:rsidP="00EF4A0C">
      <w:pPr>
        <w:rPr>
          <w:rFonts w:cstheme="minorHAnsi"/>
          <w:b/>
          <w:i/>
          <w:sz w:val="32"/>
          <w:szCs w:val="32"/>
        </w:rPr>
      </w:pPr>
      <w:r w:rsidRPr="00BA0377">
        <w:rPr>
          <w:rFonts w:cstheme="minorHAnsi"/>
          <w:b/>
          <w:sz w:val="32"/>
          <w:szCs w:val="32"/>
        </w:rPr>
        <w:t>Genus    :-</w:t>
      </w:r>
      <w:r w:rsidRPr="003658AB">
        <w:rPr>
          <w:rFonts w:cstheme="minorHAnsi"/>
          <w:b/>
          <w:i/>
          <w:sz w:val="32"/>
          <w:szCs w:val="32"/>
        </w:rPr>
        <w:t>Pergularia</w:t>
      </w:r>
    </w:p>
    <w:p w:rsidR="00EF4A0C" w:rsidRPr="003658AB" w:rsidRDefault="00EF4A0C" w:rsidP="00EF4A0C">
      <w:pPr>
        <w:rPr>
          <w:rFonts w:cstheme="minorHAnsi"/>
          <w:b/>
          <w:i/>
          <w:sz w:val="32"/>
          <w:szCs w:val="32"/>
        </w:rPr>
      </w:pPr>
      <w:r w:rsidRPr="003658AB">
        <w:rPr>
          <w:rFonts w:cstheme="minorHAnsi"/>
          <w:b/>
          <w:sz w:val="32"/>
          <w:szCs w:val="32"/>
        </w:rPr>
        <w:t>Species  :-</w:t>
      </w:r>
      <w:r w:rsidRPr="003658AB">
        <w:rPr>
          <w:rFonts w:cstheme="minorHAnsi"/>
          <w:b/>
          <w:i/>
          <w:sz w:val="32"/>
          <w:szCs w:val="32"/>
        </w:rPr>
        <w:t>daemia</w:t>
      </w:r>
    </w:p>
    <w:p w:rsidR="00EF4A0C" w:rsidRPr="00BA0377" w:rsidRDefault="005F1B74" w:rsidP="00EF4A0C">
      <w:pPr>
        <w:rPr>
          <w:rFonts w:cstheme="minorHAnsi"/>
          <w:b/>
          <w:sz w:val="32"/>
          <w:szCs w:val="32"/>
        </w:rPr>
      </w:pPr>
      <w:r>
        <w:rPr>
          <w:rFonts w:cstheme="minorHAnsi"/>
          <w:b/>
          <w:sz w:val="32"/>
          <w:szCs w:val="32"/>
        </w:rPr>
        <w:t>Location :-B</w:t>
      </w:r>
      <w:r w:rsidR="003658AB">
        <w:rPr>
          <w:rFonts w:cstheme="minorHAnsi"/>
          <w:b/>
          <w:sz w:val="32"/>
          <w:szCs w:val="32"/>
        </w:rPr>
        <w:t xml:space="preserve">abyal, Patel park,  Boh </w:t>
      </w:r>
      <w:r w:rsidR="00EF4A0C" w:rsidRPr="00BA0377">
        <w:rPr>
          <w:rFonts w:cstheme="minorHAnsi"/>
          <w:b/>
          <w:sz w:val="32"/>
          <w:szCs w:val="32"/>
        </w:rPr>
        <w:t xml:space="preserve"> Ambala cantt.</w:t>
      </w:r>
    </w:p>
    <w:p w:rsidR="00EF4A0C" w:rsidRPr="00BA0377" w:rsidRDefault="00EF4A0C" w:rsidP="00EF4A0C">
      <w:pPr>
        <w:rPr>
          <w:rFonts w:cstheme="minorHAnsi"/>
          <w:b/>
          <w:sz w:val="32"/>
          <w:szCs w:val="32"/>
        </w:rPr>
      </w:pPr>
    </w:p>
    <w:p w:rsidR="00EF4A0C" w:rsidRPr="00BA0377" w:rsidRDefault="00EF4A0C" w:rsidP="00EF4A0C">
      <w:pPr>
        <w:rPr>
          <w:rStyle w:val="apple-converted-space"/>
          <w:rFonts w:cstheme="minorHAnsi"/>
          <w:sz w:val="32"/>
          <w:szCs w:val="32"/>
          <w:shd w:val="clear" w:color="auto" w:fill="FFFFFF"/>
        </w:rPr>
      </w:pPr>
      <w:r w:rsidRPr="00BA0377">
        <w:rPr>
          <w:rFonts w:cstheme="minorHAnsi"/>
          <w:b/>
          <w:sz w:val="32"/>
          <w:szCs w:val="32"/>
        </w:rPr>
        <w:t>Common name:-</w:t>
      </w:r>
      <w:r w:rsidRPr="003658AB">
        <w:rPr>
          <w:rFonts w:cstheme="minorHAnsi"/>
          <w:sz w:val="32"/>
          <w:szCs w:val="32"/>
          <w:shd w:val="clear" w:color="auto" w:fill="FFFFFF"/>
        </w:rPr>
        <w:t>Utaran,</w:t>
      </w:r>
      <w:r w:rsidRPr="00BA0377">
        <w:rPr>
          <w:rFonts w:cstheme="minorHAnsi"/>
          <w:sz w:val="32"/>
          <w:szCs w:val="32"/>
          <w:shd w:val="clear" w:color="auto" w:fill="FFFFFF"/>
        </w:rPr>
        <w:t xml:space="preserve"> Sagovani, Aakasan, Gadaria Ki bel, Jutak</w:t>
      </w:r>
      <w:r w:rsidRPr="00BA0377">
        <w:rPr>
          <w:rStyle w:val="apple-converted-space"/>
          <w:rFonts w:cstheme="minorHAnsi"/>
          <w:sz w:val="32"/>
          <w:szCs w:val="32"/>
          <w:shd w:val="clear" w:color="auto" w:fill="FFFFFF"/>
        </w:rPr>
        <w:t> .</w:t>
      </w:r>
    </w:p>
    <w:p w:rsidR="00EF4A0C" w:rsidRPr="00BA0377" w:rsidRDefault="00EF4A0C" w:rsidP="00EF4A0C">
      <w:pPr>
        <w:rPr>
          <w:rStyle w:val="apple-converted-space"/>
          <w:rFonts w:cstheme="minorHAnsi"/>
          <w:sz w:val="32"/>
          <w:szCs w:val="32"/>
          <w:shd w:val="clear" w:color="auto" w:fill="FFFFFF"/>
        </w:rPr>
      </w:pPr>
    </w:p>
    <w:p w:rsidR="00EF4A0C" w:rsidRPr="00BA0377" w:rsidRDefault="00EF4A0C" w:rsidP="004C6DB7">
      <w:pPr>
        <w:pStyle w:val="ListParagraph"/>
        <w:numPr>
          <w:ilvl w:val="0"/>
          <w:numId w:val="16"/>
        </w:numPr>
        <w:jc w:val="both"/>
        <w:rPr>
          <w:rFonts w:cstheme="minorHAnsi"/>
          <w:b/>
          <w:sz w:val="32"/>
          <w:szCs w:val="32"/>
        </w:rPr>
      </w:pPr>
      <w:r w:rsidRPr="003658AB">
        <w:rPr>
          <w:rFonts w:cstheme="minorHAnsi"/>
          <w:i/>
          <w:sz w:val="32"/>
          <w:szCs w:val="32"/>
          <w:shd w:val="clear" w:color="auto" w:fill="FFFFFF"/>
        </w:rPr>
        <w:t>Pergularia</w:t>
      </w:r>
      <w:r w:rsidR="003658AB" w:rsidRPr="003658AB">
        <w:rPr>
          <w:rFonts w:cstheme="minorHAnsi"/>
          <w:i/>
          <w:sz w:val="32"/>
          <w:szCs w:val="32"/>
          <w:shd w:val="clear" w:color="auto" w:fill="FFFFFF"/>
        </w:rPr>
        <w:t xml:space="preserve"> </w:t>
      </w:r>
      <w:r w:rsidRPr="003658AB">
        <w:rPr>
          <w:rFonts w:cstheme="minorHAnsi"/>
          <w:i/>
          <w:sz w:val="32"/>
          <w:szCs w:val="32"/>
          <w:shd w:val="clear" w:color="auto" w:fill="FFFFFF"/>
        </w:rPr>
        <w:t>daemia</w:t>
      </w:r>
      <w:r w:rsidRPr="00BA0377">
        <w:rPr>
          <w:rFonts w:cstheme="minorHAnsi"/>
          <w:sz w:val="32"/>
          <w:szCs w:val="32"/>
          <w:shd w:val="clear" w:color="auto" w:fill="FFFFFF"/>
        </w:rPr>
        <w:t xml:space="preserve"> is a perennial twining herb, foul-smelling when bruised and with much milky juice, stem hairy. </w:t>
      </w:r>
    </w:p>
    <w:p w:rsidR="00EF4A0C" w:rsidRPr="00BA0377" w:rsidRDefault="00EF4A0C" w:rsidP="004C6DB7">
      <w:pPr>
        <w:pStyle w:val="ListParagraph"/>
        <w:numPr>
          <w:ilvl w:val="0"/>
          <w:numId w:val="16"/>
        </w:numPr>
        <w:jc w:val="both"/>
        <w:rPr>
          <w:rFonts w:cstheme="minorHAnsi"/>
          <w:b/>
          <w:sz w:val="32"/>
          <w:szCs w:val="32"/>
        </w:rPr>
      </w:pPr>
      <w:r w:rsidRPr="00BA0377">
        <w:rPr>
          <w:rFonts w:cstheme="minorHAnsi"/>
          <w:sz w:val="32"/>
          <w:szCs w:val="32"/>
          <w:shd w:val="clear" w:color="auto" w:fill="FFFFFF"/>
        </w:rPr>
        <w:t>Leaves are thin, broadly ovate, heart-shaped or nearly circular, hairless above, velvety beneath.</w:t>
      </w:r>
    </w:p>
    <w:p w:rsidR="00EF4A0C" w:rsidRPr="00BA0377" w:rsidRDefault="00EF4A0C" w:rsidP="004C6DB7">
      <w:pPr>
        <w:pStyle w:val="ListParagraph"/>
        <w:numPr>
          <w:ilvl w:val="0"/>
          <w:numId w:val="16"/>
        </w:numPr>
        <w:jc w:val="both"/>
        <w:rPr>
          <w:rFonts w:cstheme="minorHAnsi"/>
          <w:b/>
          <w:sz w:val="32"/>
          <w:szCs w:val="32"/>
        </w:rPr>
      </w:pPr>
      <w:r w:rsidRPr="00BA0377">
        <w:rPr>
          <w:rFonts w:cstheme="minorHAnsi"/>
          <w:sz w:val="32"/>
          <w:szCs w:val="32"/>
          <w:shd w:val="clear" w:color="auto" w:fill="FFFFFF"/>
        </w:rPr>
        <w:t xml:space="preserve"> Greenish yellow or dull white and sweet-scented flowers are borne in lateral cymes which are at first corymb-like, afterwards raceme-like.</w:t>
      </w:r>
    </w:p>
    <w:p w:rsidR="00EF4A0C" w:rsidRPr="00BA0377" w:rsidRDefault="00EF4A0C" w:rsidP="004C6DB7">
      <w:pPr>
        <w:pStyle w:val="ListParagraph"/>
        <w:numPr>
          <w:ilvl w:val="0"/>
          <w:numId w:val="16"/>
        </w:numPr>
        <w:jc w:val="both"/>
        <w:rPr>
          <w:rFonts w:cstheme="minorHAnsi"/>
          <w:b/>
          <w:sz w:val="32"/>
          <w:szCs w:val="32"/>
        </w:rPr>
      </w:pPr>
      <w:r w:rsidRPr="00BA0377">
        <w:rPr>
          <w:rFonts w:cstheme="minorHAnsi"/>
          <w:sz w:val="32"/>
          <w:szCs w:val="32"/>
          <w:shd w:val="clear" w:color="auto" w:fill="FFFFFF"/>
        </w:rPr>
        <w:t xml:space="preserve"> The five petals are hairy and spreading outwards.</w:t>
      </w:r>
    </w:p>
    <w:p w:rsidR="00EF4A0C" w:rsidRPr="00BA0377" w:rsidRDefault="00EF4A0C" w:rsidP="004C6DB7">
      <w:pPr>
        <w:pStyle w:val="ListParagraph"/>
        <w:numPr>
          <w:ilvl w:val="0"/>
          <w:numId w:val="16"/>
        </w:numPr>
        <w:jc w:val="both"/>
        <w:rPr>
          <w:rFonts w:cstheme="minorHAnsi"/>
          <w:b/>
          <w:sz w:val="32"/>
          <w:szCs w:val="32"/>
        </w:rPr>
      </w:pPr>
      <w:r w:rsidRPr="00BA0377">
        <w:rPr>
          <w:rFonts w:cstheme="minorHAnsi"/>
          <w:sz w:val="32"/>
          <w:szCs w:val="32"/>
          <w:shd w:val="clear" w:color="auto" w:fill="FFFFFF"/>
        </w:rPr>
        <w:t xml:space="preserve"> Corona outer and inner, outer truncate, inner curved high over the staminal column, spur acute. </w:t>
      </w:r>
    </w:p>
    <w:p w:rsidR="00EF4A0C" w:rsidRPr="00BA0377" w:rsidRDefault="00EF4A0C" w:rsidP="004C6DB7">
      <w:pPr>
        <w:pStyle w:val="ListParagraph"/>
        <w:numPr>
          <w:ilvl w:val="0"/>
          <w:numId w:val="16"/>
        </w:numPr>
        <w:jc w:val="both"/>
        <w:rPr>
          <w:rFonts w:cstheme="minorHAnsi"/>
          <w:b/>
          <w:sz w:val="32"/>
          <w:szCs w:val="32"/>
        </w:rPr>
      </w:pPr>
      <w:r w:rsidRPr="00BA0377">
        <w:rPr>
          <w:rFonts w:cstheme="minorHAnsi"/>
          <w:sz w:val="32"/>
          <w:szCs w:val="32"/>
          <w:shd w:val="clear" w:color="auto" w:fill="FFFFFF"/>
        </w:rPr>
        <w:lastRenderedPageBreak/>
        <w:t xml:space="preserve">Fruit is a follicle, with soft spines all over and a long beak. Seeds are densely velvety on both sides. </w:t>
      </w:r>
    </w:p>
    <w:p w:rsidR="00EF4A0C" w:rsidRPr="00BA0377" w:rsidRDefault="00EF4A0C" w:rsidP="004C6DB7">
      <w:pPr>
        <w:pStyle w:val="ListParagraph"/>
        <w:numPr>
          <w:ilvl w:val="0"/>
          <w:numId w:val="16"/>
        </w:numPr>
        <w:jc w:val="both"/>
        <w:rPr>
          <w:rStyle w:val="apple-converted-space"/>
          <w:rFonts w:cstheme="minorHAnsi"/>
          <w:b/>
          <w:sz w:val="32"/>
          <w:szCs w:val="32"/>
        </w:rPr>
      </w:pPr>
      <w:r w:rsidRPr="00BA0377">
        <w:rPr>
          <w:rFonts w:cstheme="minorHAnsi"/>
          <w:sz w:val="32"/>
          <w:szCs w:val="32"/>
          <w:shd w:val="clear" w:color="auto" w:fill="FFFFFF"/>
        </w:rPr>
        <w:t xml:space="preserve">Flowering: </w:t>
      </w:r>
      <w:r w:rsidRPr="003658AB">
        <w:rPr>
          <w:rFonts w:cstheme="minorHAnsi"/>
          <w:sz w:val="32"/>
          <w:szCs w:val="32"/>
          <w:shd w:val="clear" w:color="auto" w:fill="FFFFFF"/>
        </w:rPr>
        <w:t>August-February.</w:t>
      </w:r>
      <w:r w:rsidRPr="00BA0377">
        <w:rPr>
          <w:rStyle w:val="apple-converted-space"/>
          <w:rFonts w:cstheme="minorHAnsi"/>
          <w:b/>
          <w:sz w:val="32"/>
          <w:szCs w:val="32"/>
          <w:shd w:val="clear" w:color="auto" w:fill="FFFFFF"/>
        </w:rPr>
        <w:t> </w:t>
      </w:r>
    </w:p>
    <w:p w:rsidR="00EF4A0C" w:rsidRPr="00BA0377" w:rsidRDefault="00EF4A0C" w:rsidP="00AE54E8">
      <w:pPr>
        <w:pStyle w:val="ListParagraph"/>
        <w:jc w:val="both"/>
        <w:rPr>
          <w:rFonts w:cstheme="minorHAnsi"/>
          <w:b/>
          <w:sz w:val="32"/>
          <w:szCs w:val="32"/>
        </w:rPr>
      </w:pPr>
    </w:p>
    <w:p w:rsidR="00EF4A0C" w:rsidRPr="00BA0377" w:rsidRDefault="00EF4A0C" w:rsidP="00EF4A0C">
      <w:pPr>
        <w:rPr>
          <w:rFonts w:cstheme="minorHAnsi"/>
          <w:b/>
          <w:bCs/>
          <w:sz w:val="32"/>
          <w:szCs w:val="32"/>
          <w:shd w:val="clear" w:color="auto" w:fill="FFFFFF"/>
        </w:rPr>
      </w:pPr>
      <w:r w:rsidRPr="00BA0377">
        <w:rPr>
          <w:rFonts w:cstheme="minorHAnsi"/>
          <w:b/>
          <w:bCs/>
          <w:sz w:val="32"/>
          <w:szCs w:val="32"/>
          <w:shd w:val="clear" w:color="auto" w:fill="FFFFFF"/>
        </w:rPr>
        <w:t>Medicinal uses:</w:t>
      </w:r>
    </w:p>
    <w:p w:rsidR="00EF4A0C" w:rsidRPr="003658AB" w:rsidRDefault="00EF4A0C" w:rsidP="004C6DB7">
      <w:pPr>
        <w:pStyle w:val="ListParagraph"/>
        <w:numPr>
          <w:ilvl w:val="0"/>
          <w:numId w:val="37"/>
        </w:numPr>
        <w:jc w:val="both"/>
        <w:rPr>
          <w:rFonts w:cstheme="minorHAnsi"/>
          <w:sz w:val="32"/>
          <w:szCs w:val="32"/>
          <w:shd w:val="clear" w:color="auto" w:fill="FFFFFF"/>
        </w:rPr>
      </w:pPr>
      <w:r w:rsidRPr="003658AB">
        <w:rPr>
          <w:rFonts w:cstheme="minorHAnsi"/>
          <w:sz w:val="32"/>
          <w:szCs w:val="32"/>
          <w:shd w:val="clear" w:color="auto" w:fill="FFFFFF"/>
        </w:rPr>
        <w:t>Pergularia has been used in folk medicine for the treatment of liver</w:t>
      </w:r>
      <w:r w:rsidR="003658AB">
        <w:rPr>
          <w:rFonts w:cstheme="minorHAnsi"/>
          <w:sz w:val="32"/>
          <w:szCs w:val="32"/>
          <w:shd w:val="clear" w:color="auto" w:fill="FFFFFF"/>
        </w:rPr>
        <w:t xml:space="preserve"> </w:t>
      </w:r>
      <w:r w:rsidRPr="003658AB">
        <w:rPr>
          <w:rFonts w:cstheme="minorHAnsi"/>
          <w:sz w:val="32"/>
          <w:szCs w:val="32"/>
          <w:shd w:val="clear" w:color="auto" w:fill="FFFFFF"/>
        </w:rPr>
        <w:t>disorders.</w:t>
      </w:r>
    </w:p>
    <w:p w:rsidR="00EF4A0C" w:rsidRPr="00BA0377" w:rsidRDefault="00EF4A0C" w:rsidP="004C6DB7">
      <w:pPr>
        <w:pStyle w:val="ListParagraph"/>
        <w:numPr>
          <w:ilvl w:val="0"/>
          <w:numId w:val="17"/>
        </w:numPr>
        <w:jc w:val="both"/>
        <w:rPr>
          <w:rFonts w:cstheme="minorHAnsi"/>
          <w:sz w:val="32"/>
          <w:szCs w:val="32"/>
          <w:u w:val="single"/>
        </w:rPr>
      </w:pPr>
      <w:r w:rsidRPr="00BA0377">
        <w:rPr>
          <w:rFonts w:cstheme="minorHAnsi"/>
          <w:sz w:val="32"/>
          <w:szCs w:val="32"/>
          <w:shd w:val="clear" w:color="auto" w:fill="FFFFFF"/>
        </w:rPr>
        <w:t>The whole plant is used as an anthelmintic, antiseptic, antivenin,</w:t>
      </w:r>
      <w:r w:rsidR="003658AB" w:rsidRPr="00BA0377">
        <w:rPr>
          <w:rFonts w:cstheme="minorHAnsi"/>
          <w:b/>
          <w:sz w:val="32"/>
          <w:szCs w:val="32"/>
          <w:shd w:val="clear" w:color="auto" w:fill="FFFFFF"/>
        </w:rPr>
        <w:t xml:space="preserve"> </w:t>
      </w:r>
      <w:r w:rsidR="003658AB" w:rsidRPr="003658AB">
        <w:rPr>
          <w:rFonts w:cstheme="minorHAnsi"/>
          <w:sz w:val="32"/>
          <w:szCs w:val="32"/>
          <w:shd w:val="clear" w:color="auto" w:fill="FFFFFF"/>
        </w:rPr>
        <w:t>increases menstrual flow</w:t>
      </w:r>
      <w:r w:rsidRPr="00BA0377">
        <w:rPr>
          <w:rFonts w:cstheme="minorHAnsi"/>
          <w:b/>
          <w:sz w:val="32"/>
          <w:szCs w:val="32"/>
          <w:shd w:val="clear" w:color="auto" w:fill="FFFFFF"/>
        </w:rPr>
        <w:t>,</w:t>
      </w:r>
      <w:r w:rsidRPr="00BA0377">
        <w:rPr>
          <w:rFonts w:cstheme="minorHAnsi"/>
          <w:sz w:val="32"/>
          <w:szCs w:val="32"/>
          <w:shd w:val="clear" w:color="auto" w:fill="FFFFFF"/>
        </w:rPr>
        <w:t xml:space="preserve"> emetic expectorant and expectorant.</w:t>
      </w:r>
    </w:p>
    <w:p w:rsidR="00EF4A0C" w:rsidRPr="00BA0377" w:rsidRDefault="00EF4A0C" w:rsidP="004C6DB7">
      <w:pPr>
        <w:pStyle w:val="ListParagraph"/>
        <w:numPr>
          <w:ilvl w:val="0"/>
          <w:numId w:val="17"/>
        </w:numPr>
        <w:jc w:val="both"/>
        <w:rPr>
          <w:rFonts w:cstheme="minorHAnsi"/>
          <w:b/>
          <w:sz w:val="32"/>
          <w:szCs w:val="32"/>
          <w:u w:val="single"/>
        </w:rPr>
      </w:pPr>
      <w:r w:rsidRPr="00BA0377">
        <w:rPr>
          <w:rFonts w:cstheme="minorHAnsi"/>
          <w:sz w:val="32"/>
          <w:szCs w:val="32"/>
          <w:shd w:val="clear" w:color="auto" w:fill="FFFFFF"/>
        </w:rPr>
        <w:t>The leaves are useful in leprosy and hemorrhoids</w:t>
      </w:r>
      <w:r w:rsidRPr="00BA0377">
        <w:rPr>
          <w:rFonts w:cstheme="minorHAnsi"/>
          <w:b/>
          <w:sz w:val="32"/>
          <w:szCs w:val="32"/>
          <w:shd w:val="clear" w:color="auto" w:fill="FFFFFF"/>
        </w:rPr>
        <w:t>.</w:t>
      </w:r>
    </w:p>
    <w:p w:rsidR="00EF4A0C" w:rsidRPr="00BA0377" w:rsidRDefault="00EF4A0C" w:rsidP="004C6DB7">
      <w:pPr>
        <w:pStyle w:val="ListParagraph"/>
        <w:numPr>
          <w:ilvl w:val="0"/>
          <w:numId w:val="17"/>
        </w:numPr>
        <w:jc w:val="both"/>
        <w:rPr>
          <w:rFonts w:cstheme="minorHAnsi"/>
          <w:b/>
          <w:sz w:val="32"/>
          <w:szCs w:val="32"/>
          <w:u w:val="single"/>
        </w:rPr>
      </w:pPr>
      <w:r w:rsidRPr="00BA0377">
        <w:rPr>
          <w:rFonts w:cstheme="minorHAnsi"/>
          <w:sz w:val="32"/>
          <w:szCs w:val="32"/>
          <w:shd w:val="clear" w:color="auto" w:fill="FFFFFF"/>
        </w:rPr>
        <w:t xml:space="preserve">In addition dried leaves are used as an </w:t>
      </w:r>
      <w:r w:rsidRPr="003658AB">
        <w:rPr>
          <w:rFonts w:cstheme="minorHAnsi"/>
          <w:sz w:val="32"/>
          <w:szCs w:val="32"/>
          <w:shd w:val="clear" w:color="auto" w:fill="FFFFFF"/>
        </w:rPr>
        <w:t>anti-rheumatic, asthma, amenorrhea, dysmenorrheal, bronchitis, whooping cough, heals cuts and wounds and finally to facilitate parturition</w:t>
      </w:r>
      <w:r w:rsidRPr="00BA0377">
        <w:rPr>
          <w:rFonts w:cstheme="minorHAnsi"/>
          <w:b/>
          <w:sz w:val="32"/>
          <w:szCs w:val="32"/>
          <w:u w:val="single"/>
          <w:shd w:val="clear" w:color="auto" w:fill="FFFFFF"/>
        </w:rPr>
        <w:t>.</w:t>
      </w:r>
    </w:p>
    <w:p w:rsidR="00EF4A0C" w:rsidRPr="00BA0377" w:rsidRDefault="00EF4A0C" w:rsidP="004C6DB7">
      <w:pPr>
        <w:pStyle w:val="ListParagraph"/>
        <w:numPr>
          <w:ilvl w:val="0"/>
          <w:numId w:val="17"/>
        </w:numPr>
        <w:jc w:val="both"/>
        <w:rPr>
          <w:rStyle w:val="apple-converted-space"/>
          <w:rFonts w:cstheme="minorHAnsi"/>
          <w:sz w:val="32"/>
          <w:szCs w:val="32"/>
          <w:u w:val="single"/>
        </w:rPr>
      </w:pPr>
      <w:r w:rsidRPr="00BA0377">
        <w:rPr>
          <w:rFonts w:cstheme="minorHAnsi"/>
          <w:sz w:val="32"/>
          <w:szCs w:val="32"/>
          <w:shd w:val="clear" w:color="auto" w:fill="FFFFFF"/>
        </w:rPr>
        <w:t xml:space="preserve">The stem bark of this plant was a good remedy for cold, it is also used to treat malaria and the twig is used as an </w:t>
      </w:r>
      <w:r w:rsidRPr="003658AB">
        <w:rPr>
          <w:rFonts w:cstheme="minorHAnsi"/>
          <w:sz w:val="32"/>
          <w:szCs w:val="32"/>
          <w:shd w:val="clear" w:color="auto" w:fill="FFFFFF"/>
        </w:rPr>
        <w:t>antipyretic</w:t>
      </w:r>
      <w:r w:rsidRPr="003658AB">
        <w:rPr>
          <w:rStyle w:val="apple-converted-space"/>
          <w:rFonts w:cstheme="minorHAnsi"/>
          <w:sz w:val="32"/>
          <w:szCs w:val="32"/>
          <w:shd w:val="clear" w:color="auto" w:fill="FFFFFF"/>
        </w:rPr>
        <w:t>.</w:t>
      </w:r>
    </w:p>
    <w:p w:rsidR="00EF4A0C" w:rsidRPr="003658AB" w:rsidRDefault="00EF4A0C" w:rsidP="004C6DB7">
      <w:pPr>
        <w:pStyle w:val="ListParagraph"/>
        <w:numPr>
          <w:ilvl w:val="0"/>
          <w:numId w:val="17"/>
        </w:numPr>
        <w:jc w:val="both"/>
        <w:rPr>
          <w:rFonts w:cstheme="minorHAnsi"/>
          <w:sz w:val="32"/>
          <w:szCs w:val="32"/>
        </w:rPr>
      </w:pPr>
      <w:r w:rsidRPr="00BA0377">
        <w:rPr>
          <w:rFonts w:cstheme="minorHAnsi"/>
          <w:sz w:val="32"/>
          <w:szCs w:val="32"/>
          <w:shd w:val="clear" w:color="auto" w:fill="FFFFFF"/>
        </w:rPr>
        <w:t>Dried root</w:t>
      </w:r>
      <w:r w:rsidR="005E0E2D" w:rsidRPr="00BA0377">
        <w:rPr>
          <w:rFonts w:cstheme="minorHAnsi"/>
          <w:sz w:val="32"/>
          <w:szCs w:val="32"/>
          <w:shd w:val="clear" w:color="auto" w:fill="FFFFFF"/>
        </w:rPr>
        <w:t xml:space="preserve">s are used as an </w:t>
      </w:r>
      <w:r w:rsidRPr="00BA0377">
        <w:rPr>
          <w:rFonts w:cstheme="minorHAnsi"/>
          <w:sz w:val="32"/>
          <w:szCs w:val="32"/>
          <w:shd w:val="clear" w:color="auto" w:fill="FFFFFF"/>
        </w:rPr>
        <w:t xml:space="preserve">emetic, bronchitis and used for </w:t>
      </w:r>
      <w:r w:rsidRPr="003658AB">
        <w:rPr>
          <w:rFonts w:cstheme="minorHAnsi"/>
          <w:sz w:val="32"/>
          <w:szCs w:val="32"/>
          <w:shd w:val="clear" w:color="auto" w:fill="FFFFFF"/>
        </w:rPr>
        <w:t>cough, asthma and constipation, while the fresh roots used as an abortifacient and used to treat gonorrhea.</w:t>
      </w:r>
    </w:p>
    <w:p w:rsidR="00EF4A0C" w:rsidRPr="003658AB" w:rsidRDefault="00EF4A0C" w:rsidP="004C6DB7">
      <w:pPr>
        <w:pStyle w:val="ListParagraph"/>
        <w:numPr>
          <w:ilvl w:val="0"/>
          <w:numId w:val="17"/>
        </w:numPr>
        <w:jc w:val="both"/>
        <w:rPr>
          <w:rFonts w:cstheme="minorHAnsi"/>
          <w:sz w:val="32"/>
          <w:szCs w:val="32"/>
        </w:rPr>
      </w:pPr>
      <w:r w:rsidRPr="00BA0377">
        <w:rPr>
          <w:rFonts w:cstheme="minorHAnsi"/>
          <w:sz w:val="32"/>
          <w:szCs w:val="32"/>
          <w:shd w:val="clear" w:color="auto" w:fill="FFFFFF"/>
        </w:rPr>
        <w:t xml:space="preserve">In Ayurveda system of medicine this plant is used for </w:t>
      </w:r>
      <w:r w:rsidRPr="003658AB">
        <w:rPr>
          <w:rFonts w:cstheme="minorHAnsi"/>
          <w:sz w:val="32"/>
          <w:szCs w:val="32"/>
          <w:shd w:val="clear" w:color="auto" w:fill="FFFFFF"/>
        </w:rPr>
        <w:t>delayed child birth, amenorrhea, asthma, snake bite, rheumatic swellings and also to treat post-partum hemorrhage</w:t>
      </w:r>
    </w:p>
    <w:p w:rsidR="00EF4A0C" w:rsidRPr="00BA0377" w:rsidRDefault="00EF4A0C" w:rsidP="00EF4A0C">
      <w:pPr>
        <w:pStyle w:val="ListParagraph"/>
        <w:rPr>
          <w:rFonts w:cstheme="minorHAnsi"/>
          <w:sz w:val="32"/>
          <w:szCs w:val="32"/>
          <w:u w:val="single"/>
        </w:rPr>
      </w:pPr>
    </w:p>
    <w:p w:rsidR="00EF4A0C" w:rsidRPr="00BA0377" w:rsidRDefault="00EF4A0C" w:rsidP="00EF4A0C">
      <w:pPr>
        <w:tabs>
          <w:tab w:val="left" w:pos="2685"/>
        </w:tabs>
        <w:rPr>
          <w:rFonts w:cstheme="minorHAnsi"/>
          <w:b/>
          <w:sz w:val="48"/>
          <w:szCs w:val="32"/>
        </w:rPr>
      </w:pPr>
      <w:r w:rsidRPr="00BA0377">
        <w:rPr>
          <w:rFonts w:cstheme="minorHAnsi"/>
          <w:b/>
          <w:sz w:val="48"/>
          <w:szCs w:val="32"/>
        </w:rPr>
        <w:tab/>
      </w:r>
    </w:p>
    <w:p w:rsidR="007638AC" w:rsidRPr="00BA0377" w:rsidRDefault="005E0E2D" w:rsidP="007638AC">
      <w:pPr>
        <w:rPr>
          <w:rFonts w:cstheme="minorHAnsi"/>
          <w:b/>
          <w:i/>
          <w:sz w:val="32"/>
          <w:szCs w:val="32"/>
          <w:u w:val="single"/>
        </w:rPr>
      </w:pPr>
      <w:r w:rsidRPr="007638AC">
        <w:rPr>
          <w:rFonts w:cstheme="minorHAnsi"/>
          <w:b/>
          <w:noProof/>
          <w:sz w:val="32"/>
          <w:szCs w:val="32"/>
        </w:rPr>
        <w:lastRenderedPageBreak/>
        <w:drawing>
          <wp:anchor distT="0" distB="0" distL="114300" distR="114300" simplePos="0" relativeHeight="251687936" behindDoc="0" locked="0" layoutInCell="1" allowOverlap="1">
            <wp:simplePos x="0" y="0"/>
            <wp:positionH relativeFrom="margin">
              <wp:posOffset>3277870</wp:posOffset>
            </wp:positionH>
            <wp:positionV relativeFrom="margin">
              <wp:posOffset>-613410</wp:posOffset>
            </wp:positionV>
            <wp:extent cx="3063875" cy="4231005"/>
            <wp:effectExtent l="171450" t="171450" r="384175" b="360045"/>
            <wp:wrapSquare wrapText="bothSides"/>
            <wp:docPr id="24" name="Picture 24" descr="D:\Softwares\PHotOS\Do not Open the folder\NATURE\Ambala WiLd pLAntS\best piCs\Phyla nodiflora\IMG_20170801_183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ftwares\PHotOS\Do not Open the folder\NATURE\Ambala WiLd pLAntS\best piCs\Phyla nodiflora\IMG_20170801_183917.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3875" cy="4231005"/>
                    </a:xfrm>
                    <a:prstGeom prst="rect">
                      <a:avLst/>
                    </a:prstGeom>
                    <a:ln>
                      <a:noFill/>
                    </a:ln>
                    <a:effectLst>
                      <a:outerShdw blurRad="292100" dist="139700" dir="2700000" algn="tl" rotWithShape="0">
                        <a:srgbClr val="333333">
                          <a:alpha val="65000"/>
                        </a:srgbClr>
                      </a:outerShdw>
                    </a:effectLst>
                  </pic:spPr>
                </pic:pic>
              </a:graphicData>
            </a:graphic>
          </wp:anchor>
        </w:drawing>
      </w:r>
      <w:r w:rsidR="00D33B4D">
        <w:rPr>
          <w:rFonts w:cstheme="minorHAnsi"/>
          <w:b/>
          <w:sz w:val="32"/>
          <w:szCs w:val="32"/>
        </w:rPr>
        <w:t>13</w:t>
      </w:r>
      <w:r w:rsidR="007638AC" w:rsidRPr="007638AC">
        <w:rPr>
          <w:rFonts w:cstheme="minorHAnsi"/>
          <w:b/>
          <w:sz w:val="32"/>
          <w:szCs w:val="32"/>
        </w:rPr>
        <w:t>.</w:t>
      </w:r>
      <w:r w:rsidR="007638AC" w:rsidRPr="007638AC">
        <w:rPr>
          <w:rFonts w:cstheme="minorHAnsi"/>
          <w:b/>
          <w:i/>
          <w:sz w:val="32"/>
          <w:szCs w:val="32"/>
          <w:u w:val="single"/>
        </w:rPr>
        <w:t xml:space="preserve"> </w:t>
      </w:r>
      <w:r w:rsidR="007638AC" w:rsidRPr="007638AC">
        <w:rPr>
          <w:rFonts w:cstheme="minorHAnsi"/>
          <w:b/>
          <w:i/>
          <w:sz w:val="32"/>
          <w:szCs w:val="32"/>
        </w:rPr>
        <w:t>Phyla nodiflora</w:t>
      </w:r>
    </w:p>
    <w:p w:rsidR="005E0E2D" w:rsidRPr="00BA0377" w:rsidRDefault="005E0E2D" w:rsidP="005E0E2D">
      <w:pPr>
        <w:rPr>
          <w:rFonts w:cstheme="minorHAnsi"/>
          <w:b/>
          <w:sz w:val="32"/>
          <w:szCs w:val="32"/>
        </w:rPr>
      </w:pPr>
      <w:r w:rsidRPr="00BA0377">
        <w:rPr>
          <w:rFonts w:cstheme="minorHAnsi"/>
          <w:b/>
          <w:sz w:val="32"/>
          <w:szCs w:val="32"/>
        </w:rPr>
        <w:t>Kingdom :- Plantae</w:t>
      </w:r>
    </w:p>
    <w:p w:rsidR="005E0E2D" w:rsidRPr="00BA0377" w:rsidRDefault="005E0E2D" w:rsidP="005E0E2D">
      <w:pPr>
        <w:rPr>
          <w:rFonts w:cstheme="minorHAnsi"/>
          <w:b/>
          <w:sz w:val="32"/>
          <w:szCs w:val="32"/>
        </w:rPr>
      </w:pPr>
      <w:r w:rsidRPr="00BA0377">
        <w:rPr>
          <w:rFonts w:cstheme="minorHAnsi"/>
          <w:b/>
          <w:sz w:val="32"/>
          <w:szCs w:val="32"/>
        </w:rPr>
        <w:t>Class        :-</w:t>
      </w:r>
      <w:r w:rsidR="001F38B8">
        <w:rPr>
          <w:rFonts w:cstheme="minorHAnsi"/>
          <w:b/>
          <w:sz w:val="32"/>
          <w:szCs w:val="32"/>
        </w:rPr>
        <w:t>Dicotyledons</w:t>
      </w:r>
    </w:p>
    <w:p w:rsidR="005E0E2D" w:rsidRPr="00BA0377" w:rsidRDefault="005E0E2D" w:rsidP="005E0E2D">
      <w:pPr>
        <w:rPr>
          <w:rFonts w:cstheme="minorHAnsi"/>
          <w:b/>
          <w:sz w:val="32"/>
          <w:szCs w:val="32"/>
        </w:rPr>
      </w:pPr>
      <w:r w:rsidRPr="00BA0377">
        <w:rPr>
          <w:rFonts w:cstheme="minorHAnsi"/>
          <w:b/>
          <w:sz w:val="32"/>
          <w:szCs w:val="32"/>
        </w:rPr>
        <w:t>Order      :-Lamiales</w:t>
      </w:r>
    </w:p>
    <w:p w:rsidR="005E0E2D" w:rsidRPr="00BA0377" w:rsidRDefault="007638AC" w:rsidP="005E0E2D">
      <w:pPr>
        <w:rPr>
          <w:rFonts w:cstheme="minorHAnsi"/>
          <w:b/>
          <w:sz w:val="32"/>
          <w:szCs w:val="32"/>
        </w:rPr>
      </w:pPr>
      <w:r>
        <w:rPr>
          <w:rFonts w:cstheme="minorHAnsi"/>
          <w:b/>
          <w:sz w:val="32"/>
          <w:szCs w:val="32"/>
        </w:rPr>
        <w:t>Family    :-</w:t>
      </w:r>
      <w:r w:rsidR="005E0E2D" w:rsidRPr="00BA0377">
        <w:rPr>
          <w:rFonts w:cstheme="minorHAnsi"/>
          <w:b/>
          <w:sz w:val="32"/>
          <w:szCs w:val="32"/>
        </w:rPr>
        <w:t>Verbenaceae</w:t>
      </w:r>
    </w:p>
    <w:p w:rsidR="005E0E2D" w:rsidRPr="00BA0377" w:rsidRDefault="005E0E2D" w:rsidP="005E0E2D">
      <w:pPr>
        <w:rPr>
          <w:rFonts w:cstheme="minorHAnsi"/>
          <w:b/>
          <w:i/>
          <w:sz w:val="32"/>
          <w:szCs w:val="32"/>
          <w:u w:val="single"/>
        </w:rPr>
      </w:pPr>
      <w:r w:rsidRPr="00BA0377">
        <w:rPr>
          <w:rFonts w:cstheme="minorHAnsi"/>
          <w:b/>
          <w:sz w:val="32"/>
          <w:szCs w:val="32"/>
        </w:rPr>
        <w:t>Genus    :-</w:t>
      </w:r>
      <w:r w:rsidRPr="00BA0377">
        <w:rPr>
          <w:rFonts w:cstheme="minorHAnsi"/>
          <w:b/>
          <w:i/>
          <w:sz w:val="32"/>
          <w:szCs w:val="32"/>
          <w:u w:val="single"/>
        </w:rPr>
        <w:t xml:space="preserve"> Phyla </w:t>
      </w:r>
    </w:p>
    <w:p w:rsidR="005E0E2D" w:rsidRPr="00BA0377" w:rsidRDefault="005E0E2D" w:rsidP="005E0E2D">
      <w:pPr>
        <w:rPr>
          <w:rFonts w:cstheme="minorHAnsi"/>
          <w:b/>
          <w:i/>
          <w:sz w:val="32"/>
          <w:szCs w:val="32"/>
          <w:u w:val="single"/>
        </w:rPr>
      </w:pPr>
      <w:r w:rsidRPr="00BA0377">
        <w:rPr>
          <w:rFonts w:cstheme="minorHAnsi"/>
          <w:b/>
          <w:sz w:val="32"/>
          <w:szCs w:val="32"/>
        </w:rPr>
        <w:t>Species  :-</w:t>
      </w:r>
      <w:r w:rsidRPr="00BA0377">
        <w:rPr>
          <w:rFonts w:cstheme="minorHAnsi"/>
          <w:b/>
          <w:i/>
          <w:sz w:val="32"/>
          <w:szCs w:val="32"/>
          <w:u w:val="single"/>
        </w:rPr>
        <w:t>nodiflora</w:t>
      </w:r>
    </w:p>
    <w:p w:rsidR="005E0E2D" w:rsidRPr="00BA0377" w:rsidRDefault="005E0E2D" w:rsidP="005E0E2D">
      <w:pPr>
        <w:rPr>
          <w:rFonts w:cstheme="minorHAnsi"/>
          <w:b/>
          <w:sz w:val="32"/>
          <w:szCs w:val="32"/>
        </w:rPr>
      </w:pPr>
      <w:r w:rsidRPr="00BA0377">
        <w:rPr>
          <w:rFonts w:cstheme="minorHAnsi"/>
          <w:b/>
          <w:sz w:val="32"/>
          <w:szCs w:val="32"/>
        </w:rPr>
        <w:t>Location :-   Mall road  , patel park ,  Ambala  cantt.</w:t>
      </w:r>
    </w:p>
    <w:p w:rsidR="005E0E2D" w:rsidRPr="00BA0377" w:rsidRDefault="005E0E2D" w:rsidP="005E0E2D">
      <w:pPr>
        <w:rPr>
          <w:rFonts w:cstheme="minorHAnsi"/>
          <w:b/>
          <w:sz w:val="32"/>
          <w:szCs w:val="32"/>
        </w:rPr>
      </w:pPr>
    </w:p>
    <w:p w:rsidR="005E0E2D" w:rsidRPr="00BA0377" w:rsidRDefault="005E0E2D" w:rsidP="005E0E2D">
      <w:pPr>
        <w:rPr>
          <w:rFonts w:cstheme="minorHAnsi"/>
          <w:sz w:val="32"/>
          <w:szCs w:val="32"/>
          <w:shd w:val="clear" w:color="auto" w:fill="FFFFFF"/>
        </w:rPr>
      </w:pPr>
      <w:r w:rsidRPr="00BA0377">
        <w:rPr>
          <w:rFonts w:cstheme="minorHAnsi"/>
          <w:b/>
          <w:bCs/>
          <w:sz w:val="32"/>
          <w:szCs w:val="32"/>
          <w:shd w:val="clear" w:color="auto" w:fill="FFFFFF"/>
        </w:rPr>
        <w:t>Common name:</w:t>
      </w:r>
      <w:r w:rsidRPr="00BA0377">
        <w:rPr>
          <w:rStyle w:val="apple-converted-space"/>
          <w:rFonts w:cstheme="minorHAnsi"/>
          <w:sz w:val="32"/>
          <w:szCs w:val="32"/>
          <w:shd w:val="clear" w:color="auto" w:fill="FFFFFF"/>
        </w:rPr>
        <w:t> </w:t>
      </w:r>
      <w:r w:rsidRPr="00BA0377">
        <w:rPr>
          <w:rFonts w:cstheme="minorHAnsi"/>
          <w:sz w:val="32"/>
          <w:szCs w:val="32"/>
          <w:shd w:val="clear" w:color="auto" w:fill="FFFFFF"/>
        </w:rPr>
        <w:t>Frog Fruit, Turkey tangle, Creeping Lip Plant, Lippia</w:t>
      </w:r>
    </w:p>
    <w:p w:rsidR="005E0E2D" w:rsidRPr="00BA0377" w:rsidRDefault="005E0E2D" w:rsidP="005E0E2D">
      <w:pPr>
        <w:rPr>
          <w:rFonts w:cstheme="minorHAnsi"/>
          <w:sz w:val="32"/>
          <w:szCs w:val="32"/>
          <w:shd w:val="clear" w:color="auto" w:fill="FFFFFF"/>
        </w:rPr>
      </w:pPr>
    </w:p>
    <w:p w:rsidR="005E0E2D" w:rsidRPr="00BA0377" w:rsidRDefault="005E0E2D" w:rsidP="004C6DB7">
      <w:pPr>
        <w:pStyle w:val="ListParagraph"/>
        <w:numPr>
          <w:ilvl w:val="0"/>
          <w:numId w:val="18"/>
        </w:numPr>
        <w:rPr>
          <w:rFonts w:cstheme="minorHAnsi"/>
          <w:b/>
          <w:sz w:val="32"/>
          <w:szCs w:val="32"/>
        </w:rPr>
      </w:pPr>
      <w:r w:rsidRPr="00BA0377">
        <w:rPr>
          <w:rFonts w:cstheme="minorHAnsi"/>
          <w:sz w:val="32"/>
          <w:szCs w:val="32"/>
          <w:shd w:val="clear" w:color="auto" w:fill="FFFFFF"/>
        </w:rPr>
        <w:t>It is grows in a groundcover or turf like manner, and is often present in yards.</w:t>
      </w:r>
    </w:p>
    <w:p w:rsidR="005E0E2D" w:rsidRPr="00BA0377" w:rsidRDefault="005E0E2D" w:rsidP="004C6DB7">
      <w:pPr>
        <w:pStyle w:val="ListParagraph"/>
        <w:numPr>
          <w:ilvl w:val="0"/>
          <w:numId w:val="18"/>
        </w:numPr>
        <w:rPr>
          <w:rFonts w:cstheme="minorHAnsi"/>
          <w:b/>
          <w:sz w:val="32"/>
          <w:szCs w:val="32"/>
        </w:rPr>
      </w:pPr>
      <w:r w:rsidRPr="00BA0377">
        <w:rPr>
          <w:rFonts w:cstheme="minorHAnsi"/>
          <w:sz w:val="32"/>
          <w:szCs w:val="32"/>
          <w:shd w:val="clear" w:color="auto" w:fill="FFFFFF"/>
        </w:rPr>
        <w:t xml:space="preserve"> The inflorescence consists of a purple-coloured center encircled by small white-to-pink flowers. The flower takes on a match-like look, which is why the plant is called match weed. </w:t>
      </w:r>
    </w:p>
    <w:p w:rsidR="005E0E2D" w:rsidRPr="00BA0377" w:rsidRDefault="005E0E2D" w:rsidP="004C6DB7">
      <w:pPr>
        <w:pStyle w:val="ListParagraph"/>
        <w:numPr>
          <w:ilvl w:val="0"/>
          <w:numId w:val="18"/>
        </w:numPr>
        <w:rPr>
          <w:rFonts w:cstheme="minorHAnsi"/>
          <w:b/>
          <w:sz w:val="32"/>
          <w:szCs w:val="32"/>
        </w:rPr>
      </w:pPr>
      <w:r w:rsidRPr="00BA0377">
        <w:rPr>
          <w:rFonts w:cstheme="minorHAnsi"/>
          <w:sz w:val="32"/>
          <w:szCs w:val="32"/>
          <w:shd w:val="clear" w:color="auto" w:fill="FFFFFF"/>
        </w:rPr>
        <w:t>The leaf arrangement is opposite. Each leaf has one to seven teeth on each edge starting at the widest point and continuing to the tip.</w:t>
      </w:r>
    </w:p>
    <w:p w:rsidR="005E0E2D" w:rsidRPr="00BA0377" w:rsidRDefault="005E0E2D" w:rsidP="004C6DB7">
      <w:pPr>
        <w:pStyle w:val="ListParagraph"/>
        <w:numPr>
          <w:ilvl w:val="0"/>
          <w:numId w:val="18"/>
        </w:numPr>
        <w:rPr>
          <w:rFonts w:cstheme="minorHAnsi"/>
          <w:b/>
          <w:sz w:val="32"/>
          <w:szCs w:val="32"/>
        </w:rPr>
      </w:pPr>
      <w:r w:rsidRPr="00BA0377">
        <w:rPr>
          <w:rStyle w:val="apple-converted-space"/>
          <w:rFonts w:cstheme="minorHAnsi"/>
          <w:sz w:val="32"/>
          <w:szCs w:val="32"/>
          <w:shd w:val="clear" w:color="auto" w:fill="FFFFFF"/>
        </w:rPr>
        <w:t> </w:t>
      </w:r>
      <w:r w:rsidRPr="00BA0377">
        <w:rPr>
          <w:rFonts w:cstheme="minorHAnsi"/>
          <w:sz w:val="32"/>
          <w:szCs w:val="32"/>
          <w:shd w:val="clear" w:color="auto" w:fill="FFFFFF"/>
        </w:rPr>
        <w:t>In India, it occurs in almost all states at lower altitudes.</w:t>
      </w:r>
    </w:p>
    <w:p w:rsidR="005E0E2D" w:rsidRPr="00BA0377" w:rsidRDefault="005E0E2D" w:rsidP="005E0E2D">
      <w:pPr>
        <w:rPr>
          <w:rFonts w:cstheme="minorHAnsi"/>
          <w:b/>
          <w:sz w:val="32"/>
          <w:szCs w:val="32"/>
        </w:rPr>
      </w:pPr>
    </w:p>
    <w:p w:rsidR="007638AC" w:rsidRDefault="007638AC" w:rsidP="005E0E2D">
      <w:pPr>
        <w:rPr>
          <w:rFonts w:cstheme="minorHAnsi"/>
          <w:b/>
          <w:sz w:val="32"/>
          <w:szCs w:val="32"/>
        </w:rPr>
      </w:pPr>
    </w:p>
    <w:p w:rsidR="005E0E2D" w:rsidRPr="00BA0377" w:rsidRDefault="005E0E2D" w:rsidP="005E0E2D">
      <w:pPr>
        <w:rPr>
          <w:rFonts w:cstheme="minorHAnsi"/>
          <w:b/>
          <w:sz w:val="32"/>
          <w:szCs w:val="32"/>
        </w:rPr>
      </w:pPr>
      <w:r w:rsidRPr="00BA0377">
        <w:rPr>
          <w:rFonts w:cstheme="minorHAnsi"/>
          <w:b/>
          <w:sz w:val="32"/>
          <w:szCs w:val="32"/>
        </w:rPr>
        <w:lastRenderedPageBreak/>
        <w:t xml:space="preserve">Medicinal uses:- </w:t>
      </w:r>
    </w:p>
    <w:p w:rsidR="00F07AD3" w:rsidRDefault="005E0E2D" w:rsidP="004C6DB7">
      <w:pPr>
        <w:pStyle w:val="ListParagraph"/>
        <w:numPr>
          <w:ilvl w:val="0"/>
          <w:numId w:val="38"/>
        </w:numPr>
        <w:jc w:val="both"/>
        <w:rPr>
          <w:rFonts w:cstheme="minorHAnsi"/>
          <w:sz w:val="32"/>
          <w:szCs w:val="32"/>
          <w:shd w:val="clear" w:color="auto" w:fill="FFFFFF"/>
        </w:rPr>
      </w:pPr>
      <w:r w:rsidRPr="007638AC">
        <w:rPr>
          <w:rFonts w:cstheme="minorHAnsi"/>
          <w:sz w:val="32"/>
          <w:szCs w:val="32"/>
          <w:shd w:val="clear" w:color="auto" w:fill="FFFFFF"/>
        </w:rPr>
        <w:t>Plant decoction is given in uraem</w:t>
      </w:r>
      <w:r w:rsidR="00F07AD3">
        <w:rPr>
          <w:rFonts w:cstheme="minorHAnsi"/>
          <w:sz w:val="32"/>
          <w:szCs w:val="32"/>
          <w:shd w:val="clear" w:color="auto" w:fill="FFFFFF"/>
        </w:rPr>
        <w:t>i</w:t>
      </w:r>
      <w:r w:rsidRPr="007638AC">
        <w:rPr>
          <w:rFonts w:cstheme="minorHAnsi"/>
          <w:sz w:val="32"/>
          <w:szCs w:val="32"/>
          <w:shd w:val="clear" w:color="auto" w:fill="FFFFFF"/>
        </w:rPr>
        <w:t>a.</w:t>
      </w:r>
    </w:p>
    <w:p w:rsidR="00F07AD3" w:rsidRDefault="005E0E2D" w:rsidP="004C6DB7">
      <w:pPr>
        <w:pStyle w:val="ListParagraph"/>
        <w:numPr>
          <w:ilvl w:val="0"/>
          <w:numId w:val="38"/>
        </w:numPr>
        <w:jc w:val="both"/>
        <w:rPr>
          <w:rFonts w:cstheme="minorHAnsi"/>
          <w:sz w:val="32"/>
          <w:szCs w:val="32"/>
          <w:shd w:val="clear" w:color="auto" w:fill="FFFFFF"/>
        </w:rPr>
      </w:pPr>
      <w:r w:rsidRPr="007638AC">
        <w:rPr>
          <w:rFonts w:cstheme="minorHAnsi"/>
          <w:sz w:val="32"/>
          <w:szCs w:val="32"/>
          <w:shd w:val="clear" w:color="auto" w:fill="FFFFFF"/>
        </w:rPr>
        <w:t xml:space="preserve"> Fresh juice is applied to bleeding gums. </w:t>
      </w:r>
    </w:p>
    <w:p w:rsidR="00F07AD3" w:rsidRDefault="005E0E2D" w:rsidP="004C6DB7">
      <w:pPr>
        <w:pStyle w:val="ListParagraph"/>
        <w:numPr>
          <w:ilvl w:val="0"/>
          <w:numId w:val="38"/>
        </w:numPr>
        <w:jc w:val="both"/>
        <w:rPr>
          <w:rFonts w:cstheme="minorHAnsi"/>
          <w:sz w:val="32"/>
          <w:szCs w:val="32"/>
          <w:shd w:val="clear" w:color="auto" w:fill="FFFFFF"/>
        </w:rPr>
      </w:pPr>
      <w:r w:rsidRPr="007638AC">
        <w:rPr>
          <w:rFonts w:cstheme="minorHAnsi"/>
          <w:sz w:val="32"/>
          <w:szCs w:val="32"/>
          <w:shd w:val="clear" w:color="auto" w:fill="FFFFFF"/>
        </w:rPr>
        <w:t>Infusion of leaves and tender stalk is given to children in indigestion and to women after delivery.</w:t>
      </w:r>
    </w:p>
    <w:p w:rsidR="00F07AD3" w:rsidRPr="00F07AD3" w:rsidRDefault="005E0E2D" w:rsidP="004C6DB7">
      <w:pPr>
        <w:pStyle w:val="ListParagraph"/>
        <w:numPr>
          <w:ilvl w:val="0"/>
          <w:numId w:val="38"/>
        </w:numPr>
        <w:jc w:val="both"/>
        <w:rPr>
          <w:rFonts w:cstheme="minorHAnsi"/>
          <w:sz w:val="32"/>
          <w:szCs w:val="32"/>
          <w:shd w:val="clear" w:color="auto" w:fill="FFFFFF"/>
        </w:rPr>
      </w:pPr>
      <w:r w:rsidRPr="00F07AD3">
        <w:rPr>
          <w:rFonts w:cstheme="minorHAnsi"/>
          <w:sz w:val="32"/>
          <w:szCs w:val="32"/>
        </w:rPr>
        <w:t>In</w:t>
      </w:r>
      <w:r w:rsidRPr="00F07AD3">
        <w:rPr>
          <w:rStyle w:val="apple-converted-space"/>
          <w:rFonts w:cstheme="minorHAnsi"/>
          <w:sz w:val="32"/>
          <w:szCs w:val="32"/>
        </w:rPr>
        <w:t> </w:t>
      </w:r>
      <w:r w:rsidRPr="00F07AD3">
        <w:rPr>
          <w:rFonts w:cstheme="minorHAnsi"/>
          <w:sz w:val="32"/>
          <w:szCs w:val="32"/>
        </w:rPr>
        <w:t>India, used as demulcent in gonorrhea. Also, paste of leaves app</w:t>
      </w:r>
      <w:r w:rsidR="00F07AD3">
        <w:rPr>
          <w:rFonts w:cstheme="minorHAnsi"/>
          <w:sz w:val="32"/>
          <w:szCs w:val="32"/>
        </w:rPr>
        <w:t>lied to swellings and wounds.</w:t>
      </w:r>
    </w:p>
    <w:p w:rsidR="00F07AD3" w:rsidRPr="00F07AD3" w:rsidRDefault="005E0E2D" w:rsidP="004C6DB7">
      <w:pPr>
        <w:pStyle w:val="ListParagraph"/>
        <w:numPr>
          <w:ilvl w:val="0"/>
          <w:numId w:val="38"/>
        </w:numPr>
        <w:jc w:val="both"/>
        <w:rPr>
          <w:rFonts w:cstheme="minorHAnsi"/>
          <w:sz w:val="32"/>
          <w:szCs w:val="32"/>
          <w:shd w:val="clear" w:color="auto" w:fill="FFFFFF"/>
        </w:rPr>
      </w:pPr>
      <w:r w:rsidRPr="00F07AD3">
        <w:rPr>
          <w:rFonts w:cstheme="minorHAnsi"/>
          <w:sz w:val="32"/>
          <w:szCs w:val="32"/>
        </w:rPr>
        <w:t>Toasted tender stalks and leaves, in infusion, use</w:t>
      </w:r>
      <w:r w:rsidR="00F07AD3">
        <w:rPr>
          <w:rFonts w:cstheme="minorHAnsi"/>
          <w:sz w:val="32"/>
          <w:szCs w:val="32"/>
        </w:rPr>
        <w:t>d for children’s indigestion.</w:t>
      </w:r>
    </w:p>
    <w:p w:rsidR="00F07AD3" w:rsidRPr="00F07AD3" w:rsidRDefault="005E0E2D" w:rsidP="004C6DB7">
      <w:pPr>
        <w:pStyle w:val="ListParagraph"/>
        <w:numPr>
          <w:ilvl w:val="0"/>
          <w:numId w:val="38"/>
        </w:numPr>
        <w:jc w:val="both"/>
        <w:rPr>
          <w:rFonts w:cstheme="minorHAnsi"/>
          <w:sz w:val="32"/>
          <w:szCs w:val="32"/>
          <w:shd w:val="clear" w:color="auto" w:fill="FFFFFF"/>
        </w:rPr>
      </w:pPr>
      <w:r w:rsidRPr="00F07AD3">
        <w:rPr>
          <w:rFonts w:cstheme="minorHAnsi"/>
          <w:sz w:val="32"/>
          <w:szCs w:val="32"/>
        </w:rPr>
        <w:t>Juice of roo</w:t>
      </w:r>
      <w:r w:rsidR="00F07AD3">
        <w:rPr>
          <w:rFonts w:cstheme="minorHAnsi"/>
          <w:sz w:val="32"/>
          <w:szCs w:val="32"/>
        </w:rPr>
        <w:t>ts used for gastric problems.</w:t>
      </w:r>
    </w:p>
    <w:p w:rsidR="00F07AD3" w:rsidRPr="00F07AD3" w:rsidRDefault="005E0E2D" w:rsidP="004C6DB7">
      <w:pPr>
        <w:pStyle w:val="ListParagraph"/>
        <w:numPr>
          <w:ilvl w:val="0"/>
          <w:numId w:val="38"/>
        </w:numPr>
        <w:jc w:val="both"/>
        <w:rPr>
          <w:rFonts w:cstheme="minorHAnsi"/>
          <w:sz w:val="32"/>
          <w:szCs w:val="32"/>
          <w:shd w:val="clear" w:color="auto" w:fill="FFFFFF"/>
        </w:rPr>
      </w:pPr>
      <w:r w:rsidRPr="00F07AD3">
        <w:rPr>
          <w:rFonts w:cstheme="minorHAnsi"/>
          <w:sz w:val="32"/>
          <w:szCs w:val="32"/>
        </w:rPr>
        <w:t>Use</w:t>
      </w:r>
      <w:r w:rsidR="00F07AD3">
        <w:rPr>
          <w:rFonts w:cstheme="minorHAnsi"/>
          <w:sz w:val="32"/>
          <w:szCs w:val="32"/>
        </w:rPr>
        <w:t>d for treatment of hookworms.</w:t>
      </w:r>
    </w:p>
    <w:p w:rsidR="00F07AD3" w:rsidRPr="00F07AD3" w:rsidRDefault="005E0E2D" w:rsidP="004C6DB7">
      <w:pPr>
        <w:pStyle w:val="ListParagraph"/>
        <w:numPr>
          <w:ilvl w:val="0"/>
          <w:numId w:val="38"/>
        </w:numPr>
        <w:jc w:val="both"/>
        <w:rPr>
          <w:rFonts w:cstheme="minorHAnsi"/>
          <w:sz w:val="32"/>
          <w:szCs w:val="32"/>
          <w:shd w:val="clear" w:color="auto" w:fill="FFFFFF"/>
        </w:rPr>
      </w:pPr>
      <w:r w:rsidRPr="00F07AD3">
        <w:rPr>
          <w:rFonts w:cstheme="minorHAnsi"/>
          <w:sz w:val="32"/>
          <w:szCs w:val="32"/>
        </w:rPr>
        <w:t xml:space="preserve">Used </w:t>
      </w:r>
      <w:r w:rsidR="00F07AD3">
        <w:rPr>
          <w:rFonts w:cstheme="minorHAnsi"/>
          <w:sz w:val="32"/>
          <w:szCs w:val="32"/>
        </w:rPr>
        <w:t xml:space="preserve">as by women after childbirth. </w:t>
      </w:r>
    </w:p>
    <w:p w:rsidR="00F07AD3" w:rsidRPr="00F07AD3" w:rsidRDefault="00F07AD3" w:rsidP="004C6DB7">
      <w:pPr>
        <w:pStyle w:val="ListParagraph"/>
        <w:numPr>
          <w:ilvl w:val="0"/>
          <w:numId w:val="38"/>
        </w:numPr>
        <w:jc w:val="both"/>
        <w:rPr>
          <w:rFonts w:cstheme="minorHAnsi"/>
          <w:sz w:val="32"/>
          <w:szCs w:val="32"/>
          <w:shd w:val="clear" w:color="auto" w:fill="FFFFFF"/>
        </w:rPr>
      </w:pPr>
      <w:r>
        <w:rPr>
          <w:rFonts w:cstheme="minorHAnsi"/>
          <w:sz w:val="32"/>
          <w:szCs w:val="32"/>
        </w:rPr>
        <w:t xml:space="preserve">It is </w:t>
      </w:r>
      <w:r w:rsidR="005E0E2D" w:rsidRPr="00F07AD3">
        <w:rPr>
          <w:rFonts w:cstheme="minorHAnsi"/>
          <w:sz w:val="32"/>
          <w:szCs w:val="32"/>
        </w:rPr>
        <w:t xml:space="preserve">for fever and as diuretic. </w:t>
      </w:r>
    </w:p>
    <w:p w:rsidR="00F07AD3" w:rsidRPr="00F07AD3" w:rsidRDefault="005E0E2D" w:rsidP="004C6DB7">
      <w:pPr>
        <w:pStyle w:val="ListParagraph"/>
        <w:numPr>
          <w:ilvl w:val="0"/>
          <w:numId w:val="38"/>
        </w:numPr>
        <w:jc w:val="both"/>
        <w:rPr>
          <w:rFonts w:cstheme="minorHAnsi"/>
          <w:sz w:val="32"/>
          <w:szCs w:val="32"/>
          <w:shd w:val="clear" w:color="auto" w:fill="FFFFFF"/>
        </w:rPr>
      </w:pPr>
      <w:r w:rsidRPr="00F07AD3">
        <w:rPr>
          <w:rFonts w:cstheme="minorHAnsi"/>
          <w:sz w:val="32"/>
          <w:szCs w:val="32"/>
        </w:rPr>
        <w:t>Applied as</w:t>
      </w:r>
      <w:r w:rsidR="00F07AD3">
        <w:rPr>
          <w:rFonts w:cstheme="minorHAnsi"/>
          <w:sz w:val="32"/>
          <w:szCs w:val="32"/>
        </w:rPr>
        <w:t xml:space="preserve"> paste to promote suppuration.</w:t>
      </w:r>
    </w:p>
    <w:p w:rsidR="00F07AD3" w:rsidRPr="00F07AD3" w:rsidRDefault="005E0E2D" w:rsidP="004C6DB7">
      <w:pPr>
        <w:pStyle w:val="ListParagraph"/>
        <w:numPr>
          <w:ilvl w:val="0"/>
          <w:numId w:val="38"/>
        </w:numPr>
        <w:jc w:val="both"/>
        <w:rPr>
          <w:rFonts w:cstheme="minorHAnsi"/>
          <w:sz w:val="32"/>
          <w:szCs w:val="32"/>
          <w:shd w:val="clear" w:color="auto" w:fill="FFFFFF"/>
        </w:rPr>
      </w:pPr>
      <w:r w:rsidRPr="00F07AD3">
        <w:rPr>
          <w:rFonts w:cstheme="minorHAnsi"/>
          <w:sz w:val="32"/>
          <w:szCs w:val="32"/>
        </w:rPr>
        <w:t>Infusion used in colds with fever</w:t>
      </w:r>
      <w:r w:rsidR="00F07AD3">
        <w:rPr>
          <w:rFonts w:cstheme="minorHAnsi"/>
          <w:sz w:val="32"/>
          <w:szCs w:val="32"/>
        </w:rPr>
        <w:t>.</w:t>
      </w:r>
    </w:p>
    <w:p w:rsidR="00F07AD3" w:rsidRPr="00F07AD3" w:rsidRDefault="005E0E2D" w:rsidP="004C6DB7">
      <w:pPr>
        <w:pStyle w:val="ListParagraph"/>
        <w:numPr>
          <w:ilvl w:val="0"/>
          <w:numId w:val="38"/>
        </w:numPr>
        <w:jc w:val="both"/>
        <w:rPr>
          <w:rFonts w:cstheme="minorHAnsi"/>
          <w:sz w:val="32"/>
          <w:szCs w:val="32"/>
          <w:shd w:val="clear" w:color="auto" w:fill="FFFFFF"/>
        </w:rPr>
      </w:pPr>
      <w:r w:rsidRPr="00F07AD3">
        <w:rPr>
          <w:rFonts w:cstheme="minorHAnsi"/>
          <w:sz w:val="32"/>
          <w:szCs w:val="32"/>
        </w:rPr>
        <w:t>Poultice of fresh plant used</w:t>
      </w:r>
      <w:r w:rsidR="00F07AD3">
        <w:rPr>
          <w:rFonts w:cstheme="minorHAnsi"/>
          <w:sz w:val="32"/>
          <w:szCs w:val="32"/>
        </w:rPr>
        <w:t xml:space="preserve"> to hasten ripening of boils.</w:t>
      </w:r>
    </w:p>
    <w:p w:rsidR="00F07AD3" w:rsidRPr="00F07AD3" w:rsidRDefault="005E0E2D" w:rsidP="004C6DB7">
      <w:pPr>
        <w:pStyle w:val="ListParagraph"/>
        <w:numPr>
          <w:ilvl w:val="0"/>
          <w:numId w:val="38"/>
        </w:numPr>
        <w:jc w:val="both"/>
        <w:rPr>
          <w:rFonts w:cstheme="minorHAnsi"/>
          <w:sz w:val="32"/>
          <w:szCs w:val="32"/>
          <w:shd w:val="clear" w:color="auto" w:fill="FFFFFF"/>
        </w:rPr>
      </w:pPr>
      <w:r w:rsidRPr="00F07AD3">
        <w:rPr>
          <w:rFonts w:cstheme="minorHAnsi"/>
          <w:sz w:val="32"/>
          <w:szCs w:val="32"/>
        </w:rPr>
        <w:t>Used for liver disorders, dandruff control, and indigestion in children.</w:t>
      </w:r>
      <w:r w:rsidRPr="00F07AD3">
        <w:rPr>
          <w:rStyle w:val="apple-converted-space"/>
          <w:rFonts w:cstheme="minorHAnsi"/>
          <w:sz w:val="32"/>
          <w:szCs w:val="32"/>
        </w:rPr>
        <w:t> </w:t>
      </w:r>
    </w:p>
    <w:p w:rsidR="00F07AD3" w:rsidRPr="00F07AD3" w:rsidRDefault="005E0E2D" w:rsidP="004C6DB7">
      <w:pPr>
        <w:pStyle w:val="ListParagraph"/>
        <w:numPr>
          <w:ilvl w:val="0"/>
          <w:numId w:val="38"/>
        </w:numPr>
        <w:jc w:val="both"/>
        <w:rPr>
          <w:rFonts w:cstheme="minorHAnsi"/>
          <w:sz w:val="32"/>
          <w:szCs w:val="32"/>
          <w:shd w:val="clear" w:color="auto" w:fill="FFFFFF"/>
        </w:rPr>
      </w:pPr>
      <w:r w:rsidRPr="00F07AD3">
        <w:rPr>
          <w:rFonts w:cstheme="minorHAnsi"/>
          <w:sz w:val="32"/>
          <w:szCs w:val="32"/>
        </w:rPr>
        <w:t>Plant used for joint pains, constipation, ulcers, boils, swollen cervical glands, and gonorrhea.</w:t>
      </w:r>
      <w:r w:rsidRPr="00F07AD3">
        <w:rPr>
          <w:rStyle w:val="apple-converted-space"/>
          <w:rFonts w:cstheme="minorHAnsi"/>
          <w:sz w:val="32"/>
          <w:szCs w:val="32"/>
        </w:rPr>
        <w:t> </w:t>
      </w:r>
    </w:p>
    <w:p w:rsidR="00F07AD3" w:rsidRPr="00F07AD3" w:rsidRDefault="005E0E2D" w:rsidP="004C6DB7">
      <w:pPr>
        <w:pStyle w:val="ListParagraph"/>
        <w:numPr>
          <w:ilvl w:val="0"/>
          <w:numId w:val="38"/>
        </w:numPr>
        <w:jc w:val="both"/>
        <w:rPr>
          <w:rFonts w:cstheme="minorHAnsi"/>
          <w:sz w:val="32"/>
          <w:szCs w:val="32"/>
          <w:shd w:val="clear" w:color="auto" w:fill="FFFFFF"/>
        </w:rPr>
      </w:pPr>
      <w:r w:rsidRPr="00F07AD3">
        <w:rPr>
          <w:rFonts w:cstheme="minorHAnsi"/>
          <w:sz w:val="32"/>
          <w:szCs w:val="32"/>
        </w:rPr>
        <w:t>Used for asthma, bronchitis, diseases of the heart, blood, and eyes.</w:t>
      </w:r>
      <w:r w:rsidRPr="00F07AD3">
        <w:rPr>
          <w:rStyle w:val="apple-converted-space"/>
          <w:rFonts w:cstheme="minorHAnsi"/>
          <w:sz w:val="32"/>
          <w:szCs w:val="32"/>
        </w:rPr>
        <w:t> </w:t>
      </w:r>
    </w:p>
    <w:p w:rsidR="00F07AD3" w:rsidRPr="00F07AD3" w:rsidRDefault="005E0E2D" w:rsidP="004C6DB7">
      <w:pPr>
        <w:pStyle w:val="ListParagraph"/>
        <w:numPr>
          <w:ilvl w:val="0"/>
          <w:numId w:val="38"/>
        </w:numPr>
        <w:jc w:val="both"/>
        <w:rPr>
          <w:rFonts w:cstheme="minorHAnsi"/>
          <w:sz w:val="32"/>
          <w:szCs w:val="32"/>
          <w:shd w:val="clear" w:color="auto" w:fill="FFFFFF"/>
        </w:rPr>
      </w:pPr>
      <w:r w:rsidRPr="00F07AD3">
        <w:rPr>
          <w:rFonts w:cstheme="minorHAnsi"/>
          <w:sz w:val="32"/>
          <w:szCs w:val="32"/>
        </w:rPr>
        <w:t>Plant vapors inhaled to treat coughs and colds. Root juice used for gastric problems.</w:t>
      </w:r>
      <w:r w:rsidRPr="00F07AD3">
        <w:rPr>
          <w:rStyle w:val="apple-converted-space"/>
          <w:rFonts w:cstheme="minorHAnsi"/>
          <w:sz w:val="32"/>
          <w:szCs w:val="32"/>
        </w:rPr>
        <w:t> </w:t>
      </w:r>
    </w:p>
    <w:p w:rsidR="005E0E2D" w:rsidRPr="00F07AD3" w:rsidRDefault="005E0E2D" w:rsidP="004C6DB7">
      <w:pPr>
        <w:pStyle w:val="ListParagraph"/>
        <w:numPr>
          <w:ilvl w:val="0"/>
          <w:numId w:val="38"/>
        </w:numPr>
        <w:jc w:val="both"/>
        <w:rPr>
          <w:rFonts w:cstheme="minorHAnsi"/>
          <w:sz w:val="32"/>
          <w:szCs w:val="32"/>
          <w:shd w:val="clear" w:color="auto" w:fill="FFFFFF"/>
        </w:rPr>
      </w:pPr>
      <w:r w:rsidRPr="00F07AD3">
        <w:rPr>
          <w:rFonts w:cstheme="minorHAnsi"/>
          <w:sz w:val="32"/>
          <w:szCs w:val="32"/>
        </w:rPr>
        <w:t>Paste or poultice of plant applied to swollen cervical glands, erysipelas and to chronic indolent ulcers.</w:t>
      </w:r>
    </w:p>
    <w:p w:rsidR="00A5371D" w:rsidRDefault="00A5371D" w:rsidP="00AE54E8">
      <w:pPr>
        <w:jc w:val="both"/>
        <w:rPr>
          <w:rFonts w:cstheme="minorHAnsi"/>
          <w:b/>
          <w:sz w:val="32"/>
          <w:szCs w:val="32"/>
          <w:u w:val="single"/>
        </w:rPr>
      </w:pPr>
    </w:p>
    <w:p w:rsidR="00A5371D" w:rsidRDefault="00A5371D" w:rsidP="005E0E2D">
      <w:pPr>
        <w:rPr>
          <w:rFonts w:cstheme="minorHAnsi"/>
          <w:b/>
          <w:sz w:val="32"/>
          <w:szCs w:val="32"/>
          <w:u w:val="single"/>
        </w:rPr>
      </w:pPr>
    </w:p>
    <w:p w:rsidR="008F7FDD" w:rsidRPr="008F7FDD" w:rsidRDefault="00A5371D" w:rsidP="008F7FDD">
      <w:pPr>
        <w:rPr>
          <w:rFonts w:cstheme="minorHAnsi"/>
          <w:b/>
          <w:i/>
          <w:sz w:val="32"/>
          <w:szCs w:val="32"/>
        </w:rPr>
      </w:pPr>
      <w:r w:rsidRPr="008F7FDD">
        <w:rPr>
          <w:rFonts w:cstheme="minorHAnsi"/>
          <w:b/>
          <w:noProof/>
          <w:sz w:val="32"/>
          <w:szCs w:val="32"/>
        </w:rPr>
        <w:drawing>
          <wp:anchor distT="0" distB="0" distL="114300" distR="114300" simplePos="0" relativeHeight="251689984" behindDoc="0" locked="0" layoutInCell="1" allowOverlap="1">
            <wp:simplePos x="0" y="0"/>
            <wp:positionH relativeFrom="margin">
              <wp:posOffset>3027045</wp:posOffset>
            </wp:positionH>
            <wp:positionV relativeFrom="margin">
              <wp:posOffset>571500</wp:posOffset>
            </wp:positionV>
            <wp:extent cx="3220720" cy="1992630"/>
            <wp:effectExtent l="171450" t="133350" r="360680" b="312420"/>
            <wp:wrapSquare wrapText="bothSides"/>
            <wp:docPr id="25" name="Picture 25" descr="D:\Softwares\PHotOS\Do not Open the folder\NATURE\Ambala WiLd pLAntS\best piCs\Pride of India\IMG_20170724_19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ftwares\PHotOS\Do not Open the folder\NATURE\Ambala WiLd pLAntS\best piCs\Pride of India\IMG_20170724_191050.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0720" cy="1992630"/>
                    </a:xfrm>
                    <a:prstGeom prst="rect">
                      <a:avLst/>
                    </a:prstGeom>
                    <a:ln>
                      <a:noFill/>
                    </a:ln>
                    <a:effectLst>
                      <a:outerShdw blurRad="292100" dist="139700" dir="2700000" algn="tl" rotWithShape="0">
                        <a:srgbClr val="333333">
                          <a:alpha val="65000"/>
                        </a:srgbClr>
                      </a:outerShdw>
                    </a:effectLst>
                  </pic:spPr>
                </pic:pic>
              </a:graphicData>
            </a:graphic>
          </wp:anchor>
        </w:drawing>
      </w:r>
      <w:r w:rsidR="00D33B4D">
        <w:rPr>
          <w:rFonts w:cstheme="minorHAnsi"/>
          <w:b/>
          <w:sz w:val="32"/>
          <w:szCs w:val="32"/>
        </w:rPr>
        <w:t>14</w:t>
      </w:r>
      <w:r w:rsidR="008F7FDD" w:rsidRPr="008F7FDD">
        <w:rPr>
          <w:rFonts w:cstheme="minorHAnsi"/>
          <w:b/>
          <w:sz w:val="32"/>
          <w:szCs w:val="32"/>
        </w:rPr>
        <w:t>.</w:t>
      </w:r>
      <w:r w:rsidR="008F7FDD" w:rsidRPr="008F7FDD">
        <w:rPr>
          <w:rFonts w:cstheme="minorHAnsi"/>
          <w:b/>
          <w:i/>
          <w:sz w:val="32"/>
          <w:szCs w:val="32"/>
          <w:u w:val="single"/>
        </w:rPr>
        <w:t xml:space="preserve"> </w:t>
      </w:r>
      <w:r w:rsidR="008F7FDD" w:rsidRPr="008F7FDD">
        <w:rPr>
          <w:rFonts w:cstheme="minorHAnsi"/>
          <w:b/>
          <w:i/>
          <w:sz w:val="32"/>
          <w:szCs w:val="32"/>
        </w:rPr>
        <w:t>Lagerstroemia speciosa</w:t>
      </w:r>
    </w:p>
    <w:p w:rsidR="005E0E2D" w:rsidRPr="008F7FDD" w:rsidRDefault="005E0E2D" w:rsidP="005E0E2D">
      <w:pPr>
        <w:rPr>
          <w:rFonts w:cstheme="minorHAnsi"/>
          <w:b/>
          <w:sz w:val="32"/>
          <w:szCs w:val="32"/>
        </w:rPr>
      </w:pPr>
    </w:p>
    <w:p w:rsidR="005E0E2D" w:rsidRPr="00BA0377" w:rsidRDefault="005E0E2D" w:rsidP="005E0E2D">
      <w:pPr>
        <w:rPr>
          <w:rFonts w:cstheme="minorHAnsi"/>
          <w:b/>
          <w:sz w:val="32"/>
          <w:szCs w:val="32"/>
        </w:rPr>
      </w:pPr>
      <w:r w:rsidRPr="00BA0377">
        <w:rPr>
          <w:rFonts w:cstheme="minorHAnsi"/>
          <w:b/>
          <w:sz w:val="32"/>
          <w:szCs w:val="32"/>
        </w:rPr>
        <w:t>Kingdom :- Plantae</w:t>
      </w:r>
    </w:p>
    <w:p w:rsidR="005E0E2D" w:rsidRPr="00BA0377" w:rsidRDefault="005E0E2D" w:rsidP="005E0E2D">
      <w:pPr>
        <w:rPr>
          <w:rFonts w:cstheme="minorHAnsi"/>
          <w:b/>
          <w:sz w:val="32"/>
          <w:szCs w:val="32"/>
        </w:rPr>
      </w:pPr>
      <w:r w:rsidRPr="00BA0377">
        <w:rPr>
          <w:rFonts w:cstheme="minorHAnsi"/>
          <w:b/>
          <w:sz w:val="32"/>
          <w:szCs w:val="32"/>
        </w:rPr>
        <w:t>Class        :-</w:t>
      </w:r>
      <w:r w:rsidR="001F38B8">
        <w:rPr>
          <w:rFonts w:cstheme="minorHAnsi"/>
          <w:b/>
          <w:sz w:val="32"/>
          <w:szCs w:val="32"/>
        </w:rPr>
        <w:t>Dicotyledons</w:t>
      </w:r>
    </w:p>
    <w:p w:rsidR="005E0E2D" w:rsidRPr="00BA0377" w:rsidRDefault="005E0E2D" w:rsidP="005E0E2D">
      <w:pPr>
        <w:rPr>
          <w:rFonts w:cstheme="minorHAnsi"/>
          <w:b/>
          <w:sz w:val="32"/>
          <w:szCs w:val="32"/>
        </w:rPr>
      </w:pPr>
      <w:r w:rsidRPr="00BA0377">
        <w:rPr>
          <w:rFonts w:cstheme="minorHAnsi"/>
          <w:b/>
          <w:sz w:val="32"/>
          <w:szCs w:val="32"/>
        </w:rPr>
        <w:t>Order      :-Myrtales</w:t>
      </w:r>
    </w:p>
    <w:p w:rsidR="005E0E2D" w:rsidRPr="00BA0377" w:rsidRDefault="005E0E2D" w:rsidP="005E0E2D">
      <w:pPr>
        <w:rPr>
          <w:rFonts w:cstheme="minorHAnsi"/>
          <w:b/>
          <w:sz w:val="32"/>
          <w:szCs w:val="32"/>
        </w:rPr>
      </w:pPr>
      <w:r w:rsidRPr="00BA0377">
        <w:rPr>
          <w:rFonts w:cstheme="minorHAnsi"/>
          <w:b/>
          <w:sz w:val="32"/>
          <w:szCs w:val="32"/>
        </w:rPr>
        <w:t>Family    :-Lythraceae</w:t>
      </w:r>
    </w:p>
    <w:p w:rsidR="005E0E2D" w:rsidRPr="00BA0377" w:rsidRDefault="005E0E2D" w:rsidP="005E0E2D">
      <w:pPr>
        <w:rPr>
          <w:rFonts w:cstheme="minorHAnsi"/>
          <w:b/>
          <w:i/>
          <w:sz w:val="32"/>
          <w:szCs w:val="32"/>
          <w:u w:val="single"/>
        </w:rPr>
      </w:pPr>
      <w:r w:rsidRPr="00BA0377">
        <w:rPr>
          <w:rFonts w:cstheme="minorHAnsi"/>
          <w:b/>
          <w:sz w:val="32"/>
          <w:szCs w:val="32"/>
        </w:rPr>
        <w:t>Genus    :-</w:t>
      </w:r>
      <w:r w:rsidRPr="00BA0377">
        <w:rPr>
          <w:rFonts w:cstheme="minorHAnsi"/>
          <w:b/>
          <w:i/>
          <w:sz w:val="32"/>
          <w:szCs w:val="32"/>
          <w:u w:val="single"/>
        </w:rPr>
        <w:t>Lagerstroemia</w:t>
      </w:r>
    </w:p>
    <w:p w:rsidR="005E0E2D" w:rsidRPr="00BA0377" w:rsidRDefault="005E0E2D" w:rsidP="005E0E2D">
      <w:pPr>
        <w:rPr>
          <w:rFonts w:cstheme="minorHAnsi"/>
          <w:b/>
          <w:i/>
          <w:sz w:val="32"/>
          <w:szCs w:val="32"/>
          <w:u w:val="single"/>
        </w:rPr>
      </w:pPr>
      <w:r w:rsidRPr="00BA0377">
        <w:rPr>
          <w:rFonts w:cstheme="minorHAnsi"/>
          <w:b/>
          <w:sz w:val="32"/>
          <w:szCs w:val="32"/>
        </w:rPr>
        <w:t>Species  :-</w:t>
      </w:r>
      <w:r w:rsidRPr="00BA0377">
        <w:rPr>
          <w:rFonts w:cstheme="minorHAnsi"/>
          <w:b/>
          <w:i/>
          <w:sz w:val="32"/>
          <w:szCs w:val="32"/>
          <w:u w:val="single"/>
        </w:rPr>
        <w:t>speciosa</w:t>
      </w:r>
    </w:p>
    <w:p w:rsidR="005E0E2D" w:rsidRPr="00BA0377" w:rsidRDefault="005E0E2D" w:rsidP="005E0E2D">
      <w:pPr>
        <w:rPr>
          <w:rFonts w:cstheme="minorHAnsi"/>
          <w:b/>
          <w:sz w:val="32"/>
          <w:szCs w:val="32"/>
        </w:rPr>
      </w:pPr>
      <w:r w:rsidRPr="00BA0377">
        <w:rPr>
          <w:rFonts w:cstheme="minorHAnsi"/>
          <w:b/>
          <w:sz w:val="32"/>
          <w:szCs w:val="32"/>
        </w:rPr>
        <w:t>Location :-     Mall road , Major Aryan School , Ambala cantt.</w:t>
      </w:r>
    </w:p>
    <w:p w:rsidR="005E0E2D" w:rsidRPr="00BA0377" w:rsidRDefault="005E0E2D" w:rsidP="005E0E2D">
      <w:pPr>
        <w:rPr>
          <w:rFonts w:cstheme="minorHAnsi"/>
          <w:b/>
          <w:sz w:val="32"/>
          <w:szCs w:val="32"/>
        </w:rPr>
      </w:pPr>
    </w:p>
    <w:p w:rsidR="005E0E2D" w:rsidRPr="00BA0377" w:rsidRDefault="005E0E2D" w:rsidP="005E0E2D">
      <w:pPr>
        <w:rPr>
          <w:rFonts w:cstheme="minorHAnsi"/>
          <w:sz w:val="32"/>
          <w:szCs w:val="32"/>
          <w:shd w:val="clear" w:color="auto" w:fill="FFFFFF"/>
        </w:rPr>
      </w:pPr>
      <w:r w:rsidRPr="00BA0377">
        <w:rPr>
          <w:rFonts w:cstheme="minorHAnsi"/>
          <w:b/>
          <w:sz w:val="32"/>
          <w:szCs w:val="32"/>
        </w:rPr>
        <w:t xml:space="preserve">Common name: - </w:t>
      </w:r>
      <w:r w:rsidRPr="008F7FDD">
        <w:rPr>
          <w:rFonts w:cstheme="minorHAnsi"/>
          <w:sz w:val="32"/>
          <w:szCs w:val="32"/>
        </w:rPr>
        <w:t>Pride</w:t>
      </w:r>
      <w:r w:rsidRPr="00BA0377">
        <w:rPr>
          <w:rFonts w:cstheme="minorHAnsi"/>
          <w:sz w:val="32"/>
          <w:szCs w:val="32"/>
          <w:shd w:val="clear" w:color="auto" w:fill="FFFFFF"/>
        </w:rPr>
        <w:t xml:space="preserve"> of India, Queen Crape Myrtle, Banaba</w:t>
      </w:r>
    </w:p>
    <w:p w:rsidR="005E0E2D" w:rsidRPr="008F7FDD" w:rsidRDefault="005E0E2D" w:rsidP="004C6DB7">
      <w:pPr>
        <w:pStyle w:val="ListParagraph"/>
        <w:numPr>
          <w:ilvl w:val="0"/>
          <w:numId w:val="19"/>
        </w:numPr>
        <w:rPr>
          <w:rStyle w:val="apple-converted-space"/>
          <w:rFonts w:cstheme="minorHAnsi"/>
          <w:sz w:val="32"/>
          <w:szCs w:val="32"/>
        </w:rPr>
      </w:pPr>
      <w:r w:rsidRPr="008F7FDD">
        <w:rPr>
          <w:rFonts w:cstheme="minorHAnsi"/>
          <w:sz w:val="32"/>
          <w:szCs w:val="32"/>
          <w:shd w:val="clear" w:color="auto" w:fill="FFFFFF"/>
        </w:rPr>
        <w:t>This tropical flowering tree is one of the most outstanding summer bloomers.</w:t>
      </w:r>
      <w:r w:rsidRPr="008F7FDD">
        <w:rPr>
          <w:rStyle w:val="apple-converted-space"/>
          <w:rFonts w:cstheme="minorHAnsi"/>
          <w:sz w:val="32"/>
          <w:szCs w:val="32"/>
          <w:shd w:val="clear" w:color="auto" w:fill="FFFFFF"/>
        </w:rPr>
        <w:t> </w:t>
      </w:r>
    </w:p>
    <w:p w:rsidR="005E0E2D" w:rsidRPr="008F7FDD" w:rsidRDefault="005E0E2D" w:rsidP="004C6DB7">
      <w:pPr>
        <w:pStyle w:val="ListParagraph"/>
        <w:numPr>
          <w:ilvl w:val="0"/>
          <w:numId w:val="19"/>
        </w:numPr>
        <w:rPr>
          <w:rStyle w:val="apple-converted-space"/>
          <w:rFonts w:cstheme="minorHAnsi"/>
          <w:sz w:val="32"/>
          <w:szCs w:val="32"/>
        </w:rPr>
      </w:pPr>
      <w:r w:rsidRPr="008F7FDD">
        <w:rPr>
          <w:rFonts w:cstheme="minorHAnsi"/>
          <w:sz w:val="32"/>
          <w:szCs w:val="32"/>
          <w:shd w:val="clear" w:color="auto" w:fill="FFFFFF"/>
        </w:rPr>
        <w:t>It is called Queen Crape Myrtle because it's the Queen of the Crape Myrtles, dominating with grand size and larger, crinkled flowers.</w:t>
      </w:r>
      <w:r w:rsidRPr="008F7FDD">
        <w:rPr>
          <w:rStyle w:val="apple-converted-space"/>
          <w:rFonts w:cstheme="minorHAnsi"/>
          <w:sz w:val="32"/>
          <w:szCs w:val="32"/>
          <w:shd w:val="clear" w:color="auto" w:fill="FFFFFF"/>
        </w:rPr>
        <w:t> </w:t>
      </w:r>
    </w:p>
    <w:p w:rsidR="005E0E2D" w:rsidRPr="008F7FDD" w:rsidRDefault="005E0E2D" w:rsidP="004C6DB7">
      <w:pPr>
        <w:pStyle w:val="ListParagraph"/>
        <w:numPr>
          <w:ilvl w:val="0"/>
          <w:numId w:val="19"/>
        </w:numPr>
        <w:rPr>
          <w:rFonts w:cstheme="minorHAnsi"/>
          <w:sz w:val="32"/>
          <w:szCs w:val="32"/>
        </w:rPr>
      </w:pPr>
      <w:r w:rsidRPr="008F7FDD">
        <w:rPr>
          <w:rFonts w:cstheme="minorHAnsi"/>
          <w:i/>
          <w:sz w:val="32"/>
          <w:szCs w:val="32"/>
          <w:shd w:val="clear" w:color="auto" w:fill="FFFFFF"/>
        </w:rPr>
        <w:t>Lagerstroemia</w:t>
      </w:r>
      <w:r w:rsidR="008F7FDD">
        <w:rPr>
          <w:rFonts w:cstheme="minorHAnsi"/>
          <w:i/>
          <w:sz w:val="32"/>
          <w:szCs w:val="32"/>
          <w:shd w:val="clear" w:color="auto" w:fill="FFFFFF"/>
        </w:rPr>
        <w:t xml:space="preserve"> </w:t>
      </w:r>
      <w:r w:rsidRPr="008F7FDD">
        <w:rPr>
          <w:rFonts w:cstheme="minorHAnsi"/>
          <w:i/>
          <w:sz w:val="32"/>
          <w:szCs w:val="32"/>
          <w:shd w:val="clear" w:color="auto" w:fill="FFFFFF"/>
        </w:rPr>
        <w:t>speciosa</w:t>
      </w:r>
      <w:r w:rsidRPr="008F7FDD">
        <w:rPr>
          <w:rFonts w:cstheme="minorHAnsi"/>
          <w:sz w:val="32"/>
          <w:szCs w:val="32"/>
          <w:shd w:val="clear" w:color="auto" w:fill="FFFFFF"/>
        </w:rPr>
        <w:t xml:space="preserve"> is a large tree growing up to 50' but it can be kept smaller by trimming.</w:t>
      </w:r>
    </w:p>
    <w:p w:rsidR="005E0E2D" w:rsidRPr="008F7FDD" w:rsidRDefault="005E0E2D" w:rsidP="005E0E2D">
      <w:pPr>
        <w:rPr>
          <w:rFonts w:cstheme="minorHAnsi"/>
          <w:sz w:val="32"/>
          <w:szCs w:val="32"/>
        </w:rPr>
      </w:pPr>
    </w:p>
    <w:p w:rsidR="008F7FDD" w:rsidRDefault="008F7FDD" w:rsidP="005E0E2D">
      <w:pPr>
        <w:rPr>
          <w:rFonts w:cstheme="minorHAnsi"/>
          <w:b/>
          <w:bCs/>
          <w:sz w:val="32"/>
          <w:szCs w:val="32"/>
          <w:shd w:val="clear" w:color="auto" w:fill="FFFFFF"/>
        </w:rPr>
      </w:pPr>
    </w:p>
    <w:p w:rsidR="008F7FDD" w:rsidRDefault="008F7FDD" w:rsidP="005E0E2D">
      <w:pPr>
        <w:rPr>
          <w:rFonts w:cstheme="minorHAnsi"/>
          <w:b/>
          <w:bCs/>
          <w:sz w:val="32"/>
          <w:szCs w:val="32"/>
          <w:shd w:val="clear" w:color="auto" w:fill="FFFFFF"/>
        </w:rPr>
      </w:pPr>
    </w:p>
    <w:p w:rsidR="005E0E2D" w:rsidRPr="00BA0377" w:rsidRDefault="005E0E2D" w:rsidP="005E0E2D">
      <w:pPr>
        <w:rPr>
          <w:rFonts w:cstheme="minorHAnsi"/>
          <w:b/>
          <w:bCs/>
          <w:sz w:val="32"/>
          <w:szCs w:val="32"/>
          <w:shd w:val="clear" w:color="auto" w:fill="FFFFFF"/>
        </w:rPr>
      </w:pPr>
      <w:r w:rsidRPr="00BA0377">
        <w:rPr>
          <w:rFonts w:cstheme="minorHAnsi"/>
          <w:b/>
          <w:bCs/>
          <w:sz w:val="32"/>
          <w:szCs w:val="32"/>
          <w:shd w:val="clear" w:color="auto" w:fill="FFFFFF"/>
        </w:rPr>
        <w:lastRenderedPageBreak/>
        <w:t>Medicinal uses:</w:t>
      </w:r>
    </w:p>
    <w:p w:rsidR="005E0E2D" w:rsidRPr="008F7FDD" w:rsidRDefault="005E0E2D" w:rsidP="004C6DB7">
      <w:pPr>
        <w:pStyle w:val="ListParagraph"/>
        <w:numPr>
          <w:ilvl w:val="0"/>
          <w:numId w:val="39"/>
        </w:numPr>
        <w:jc w:val="both"/>
        <w:rPr>
          <w:rFonts w:cstheme="minorHAnsi"/>
          <w:sz w:val="32"/>
          <w:szCs w:val="32"/>
          <w:shd w:val="clear" w:color="auto" w:fill="FFFFFF"/>
        </w:rPr>
      </w:pPr>
      <w:r w:rsidRPr="008F7FDD">
        <w:rPr>
          <w:rFonts w:cstheme="minorHAnsi"/>
          <w:sz w:val="32"/>
          <w:szCs w:val="32"/>
          <w:shd w:val="clear" w:color="auto" w:fill="FFFFFF"/>
        </w:rPr>
        <w:t>Leaves are used in the Philippines as a folk medicine for the treatment of diabetes and kidney diseases.</w:t>
      </w:r>
    </w:p>
    <w:p w:rsidR="005E0E2D" w:rsidRPr="008F7FDD" w:rsidRDefault="005E0E2D" w:rsidP="004C6DB7">
      <w:pPr>
        <w:pStyle w:val="ListParagraph"/>
        <w:numPr>
          <w:ilvl w:val="0"/>
          <w:numId w:val="39"/>
        </w:numPr>
        <w:jc w:val="both"/>
        <w:rPr>
          <w:rStyle w:val="apple-converted-space"/>
          <w:rFonts w:cstheme="minorHAnsi"/>
          <w:sz w:val="32"/>
          <w:szCs w:val="32"/>
          <w:shd w:val="clear" w:color="auto" w:fill="FFFFFF"/>
        </w:rPr>
      </w:pPr>
      <w:r w:rsidRPr="008F7FDD">
        <w:rPr>
          <w:rFonts w:cstheme="minorHAnsi"/>
          <w:sz w:val="32"/>
          <w:szCs w:val="32"/>
          <w:shd w:val="clear" w:color="auto" w:fill="FFFFFF"/>
        </w:rPr>
        <w:t>The fruit are used India to cure mouth ulcers.</w:t>
      </w:r>
      <w:r w:rsidRPr="008F7FDD">
        <w:rPr>
          <w:rStyle w:val="apple-converted-space"/>
          <w:rFonts w:cstheme="minorHAnsi"/>
          <w:sz w:val="32"/>
          <w:szCs w:val="32"/>
          <w:shd w:val="clear" w:color="auto" w:fill="FFFFFF"/>
        </w:rPr>
        <w:t> </w:t>
      </w:r>
    </w:p>
    <w:p w:rsidR="005E0E2D" w:rsidRPr="008F7FDD" w:rsidRDefault="005E0E2D" w:rsidP="004C6DB7">
      <w:pPr>
        <w:pStyle w:val="ListParagraph"/>
        <w:numPr>
          <w:ilvl w:val="0"/>
          <w:numId w:val="39"/>
        </w:numPr>
        <w:jc w:val="both"/>
        <w:rPr>
          <w:rFonts w:cstheme="minorHAnsi"/>
          <w:sz w:val="32"/>
          <w:szCs w:val="32"/>
          <w:shd w:val="clear" w:color="auto" w:fill="FFFFFF"/>
        </w:rPr>
      </w:pPr>
      <w:r w:rsidRPr="008F7FDD">
        <w:rPr>
          <w:rFonts w:cstheme="minorHAnsi"/>
          <w:sz w:val="32"/>
          <w:szCs w:val="32"/>
          <w:shd w:val="clear" w:color="auto" w:fill="FFFFFF"/>
        </w:rPr>
        <w:t>The roots are also considered astringent and the seeds narcotic.</w:t>
      </w:r>
    </w:p>
    <w:p w:rsidR="008F7FDD" w:rsidRDefault="005E0E2D" w:rsidP="004C6DB7">
      <w:pPr>
        <w:pStyle w:val="ListParagraph"/>
        <w:numPr>
          <w:ilvl w:val="0"/>
          <w:numId w:val="39"/>
        </w:numPr>
        <w:spacing w:before="100" w:beforeAutospacing="1" w:after="100" w:afterAutospacing="1" w:line="360" w:lineRule="atLeast"/>
        <w:jc w:val="both"/>
        <w:rPr>
          <w:rFonts w:eastAsia="Times New Roman" w:cstheme="minorHAnsi"/>
          <w:sz w:val="32"/>
          <w:szCs w:val="32"/>
        </w:rPr>
      </w:pPr>
      <w:r w:rsidRPr="008F7FDD">
        <w:rPr>
          <w:rFonts w:eastAsia="Times New Roman" w:cstheme="minorHAnsi"/>
          <w:sz w:val="32"/>
          <w:szCs w:val="32"/>
        </w:rPr>
        <w:t>Banaba has a long history of medical usage and has a long list of folkloric health benef</w:t>
      </w:r>
      <w:r w:rsidR="008F7FDD" w:rsidRPr="008F7FDD">
        <w:rPr>
          <w:rFonts w:eastAsia="Times New Roman" w:cstheme="minorHAnsi"/>
          <w:sz w:val="32"/>
          <w:szCs w:val="32"/>
        </w:rPr>
        <w:t xml:space="preserve">its for </w:t>
      </w:r>
      <w:r w:rsidRPr="008F7FDD">
        <w:rPr>
          <w:rFonts w:eastAsia="Times New Roman" w:cstheme="minorHAnsi"/>
          <w:iCs/>
          <w:sz w:val="32"/>
          <w:szCs w:val="32"/>
        </w:rPr>
        <w:t>constipation</w:t>
      </w:r>
      <w:r w:rsidRPr="008F7FDD">
        <w:rPr>
          <w:rFonts w:eastAsia="Times New Roman" w:cstheme="minorHAnsi"/>
          <w:sz w:val="32"/>
          <w:szCs w:val="32"/>
        </w:rPr>
        <w:t>,</w:t>
      </w:r>
      <w:r w:rsidR="008F7FDD" w:rsidRPr="008F7FDD">
        <w:rPr>
          <w:rFonts w:eastAsia="Times New Roman" w:cstheme="minorHAnsi"/>
          <w:sz w:val="32"/>
          <w:szCs w:val="32"/>
        </w:rPr>
        <w:t xml:space="preserve"> </w:t>
      </w:r>
      <w:r w:rsidRPr="008F7FDD">
        <w:rPr>
          <w:rFonts w:eastAsia="Times New Roman" w:cstheme="minorHAnsi"/>
          <w:sz w:val="32"/>
          <w:szCs w:val="32"/>
        </w:rPr>
        <w:t>inflammation of kidneys</w:t>
      </w:r>
      <w:r w:rsidR="008F7FDD" w:rsidRPr="008F7FDD">
        <w:rPr>
          <w:rFonts w:eastAsia="Times New Roman" w:cstheme="minorHAnsi"/>
          <w:sz w:val="32"/>
          <w:szCs w:val="32"/>
        </w:rPr>
        <w:t xml:space="preserve"> </w:t>
      </w:r>
      <w:r w:rsidRPr="008F7FDD">
        <w:rPr>
          <w:rFonts w:eastAsia="Times New Roman" w:cstheme="minorHAnsi"/>
          <w:sz w:val="32"/>
          <w:szCs w:val="32"/>
        </w:rPr>
        <w:t>dysuria and other urinary dysfunctions</w:t>
      </w:r>
      <w:r w:rsidR="008F7FDD" w:rsidRPr="008F7FDD">
        <w:rPr>
          <w:rFonts w:eastAsia="Times New Roman" w:cstheme="minorHAnsi"/>
          <w:sz w:val="32"/>
          <w:szCs w:val="32"/>
        </w:rPr>
        <w:t xml:space="preserve">, </w:t>
      </w:r>
      <w:r w:rsidRPr="008F7FDD">
        <w:rPr>
          <w:rFonts w:eastAsia="Times New Roman" w:cstheme="minorHAnsi"/>
          <w:iCs/>
          <w:sz w:val="32"/>
          <w:szCs w:val="32"/>
        </w:rPr>
        <w:t>blood</w:t>
      </w:r>
      <w:r w:rsidR="008F7FDD" w:rsidRPr="008F7FDD">
        <w:rPr>
          <w:rFonts w:eastAsia="Times New Roman" w:cstheme="minorHAnsi"/>
          <w:iCs/>
          <w:sz w:val="32"/>
          <w:szCs w:val="32"/>
        </w:rPr>
        <w:t xml:space="preserve"> </w:t>
      </w:r>
      <w:r w:rsidRPr="008F7FDD">
        <w:rPr>
          <w:rFonts w:eastAsia="Times New Roman" w:cstheme="minorHAnsi"/>
          <w:iCs/>
          <w:sz w:val="32"/>
          <w:szCs w:val="32"/>
        </w:rPr>
        <w:t>pressurecontrol</w:t>
      </w:r>
      <w:r w:rsidRPr="008F7FDD">
        <w:rPr>
          <w:rFonts w:eastAsia="Times New Roman" w:cstheme="minorHAnsi"/>
          <w:sz w:val="32"/>
          <w:szCs w:val="32"/>
        </w:rPr>
        <w:t> ,</w:t>
      </w:r>
      <w:r w:rsidR="008F7FDD" w:rsidRPr="008F7FDD">
        <w:rPr>
          <w:rFonts w:eastAsia="Times New Roman" w:cstheme="minorHAnsi"/>
          <w:sz w:val="32"/>
          <w:szCs w:val="32"/>
        </w:rPr>
        <w:t xml:space="preserve"> </w:t>
      </w:r>
      <w:r w:rsidRPr="008F7FDD">
        <w:rPr>
          <w:rFonts w:eastAsia="Times New Roman" w:cstheme="minorHAnsi"/>
          <w:sz w:val="32"/>
          <w:szCs w:val="32"/>
        </w:rPr>
        <w:t>kidney disorders,</w:t>
      </w:r>
      <w:r w:rsidR="008F7FDD">
        <w:rPr>
          <w:rFonts w:eastAsia="Times New Roman" w:cstheme="minorHAnsi"/>
          <w:sz w:val="32"/>
          <w:szCs w:val="32"/>
        </w:rPr>
        <w:t xml:space="preserve"> </w:t>
      </w:r>
      <w:r w:rsidRPr="008F7FDD">
        <w:rPr>
          <w:rFonts w:eastAsia="Times New Roman" w:cstheme="minorHAnsi"/>
          <w:sz w:val="32"/>
          <w:szCs w:val="32"/>
        </w:rPr>
        <w:t>urinary dysfunctions (helps ease urination)</w:t>
      </w:r>
      <w:r w:rsidR="008F7FDD" w:rsidRPr="008F7FDD">
        <w:rPr>
          <w:rFonts w:eastAsia="Times New Roman" w:cstheme="minorHAnsi"/>
          <w:sz w:val="32"/>
          <w:szCs w:val="32"/>
        </w:rPr>
        <w:t xml:space="preserve"> </w:t>
      </w:r>
      <w:r w:rsidRPr="008F7FDD">
        <w:rPr>
          <w:rFonts w:eastAsia="Times New Roman" w:cstheme="minorHAnsi"/>
          <w:sz w:val="32"/>
          <w:szCs w:val="32"/>
        </w:rPr>
        <w:t>controls the cholesterol levels,</w:t>
      </w:r>
      <w:r w:rsidR="008F7FDD">
        <w:rPr>
          <w:rFonts w:eastAsia="Times New Roman" w:cstheme="minorHAnsi"/>
          <w:sz w:val="32"/>
          <w:szCs w:val="32"/>
        </w:rPr>
        <w:t xml:space="preserve"> </w:t>
      </w:r>
      <w:r w:rsidRPr="008F7FDD">
        <w:rPr>
          <w:rFonts w:eastAsia="Times New Roman" w:cstheme="minorHAnsi"/>
          <w:sz w:val="32"/>
          <w:szCs w:val="32"/>
        </w:rPr>
        <w:t>treatment of </w:t>
      </w:r>
      <w:r w:rsidRPr="008F7FDD">
        <w:rPr>
          <w:rFonts w:eastAsia="Times New Roman" w:cstheme="minorHAnsi"/>
          <w:iCs/>
          <w:sz w:val="32"/>
          <w:szCs w:val="32"/>
        </w:rPr>
        <w:t>diarrhea</w:t>
      </w:r>
      <w:r w:rsidRPr="008F7FDD">
        <w:rPr>
          <w:rFonts w:eastAsia="Times New Roman" w:cstheme="minorHAnsi"/>
          <w:sz w:val="32"/>
          <w:szCs w:val="32"/>
        </w:rPr>
        <w:t>,</w:t>
      </w:r>
      <w:r w:rsidR="008F7FDD" w:rsidRPr="008F7FDD">
        <w:rPr>
          <w:rFonts w:eastAsia="Times New Roman" w:cstheme="minorHAnsi"/>
          <w:sz w:val="32"/>
          <w:szCs w:val="32"/>
        </w:rPr>
        <w:t xml:space="preserve"> </w:t>
      </w:r>
      <w:r w:rsidRPr="008F7FDD">
        <w:rPr>
          <w:rFonts w:eastAsia="Times New Roman" w:cstheme="minorHAnsi"/>
          <w:sz w:val="32"/>
          <w:szCs w:val="32"/>
        </w:rPr>
        <w:t>facilitates bowel movement</w:t>
      </w:r>
      <w:r w:rsidR="008F7FDD" w:rsidRPr="008F7FDD">
        <w:rPr>
          <w:rFonts w:eastAsia="Times New Roman" w:cstheme="minorHAnsi"/>
          <w:sz w:val="32"/>
          <w:szCs w:val="32"/>
        </w:rPr>
        <w:t xml:space="preserve">, </w:t>
      </w:r>
      <w:r w:rsidR="008F7FDD">
        <w:rPr>
          <w:rFonts w:eastAsia="Times New Roman" w:cstheme="minorHAnsi"/>
          <w:sz w:val="32"/>
          <w:szCs w:val="32"/>
        </w:rPr>
        <w:t>t</w:t>
      </w:r>
      <w:r w:rsidRPr="008F7FDD">
        <w:rPr>
          <w:rFonts w:eastAsia="Times New Roman" w:cstheme="minorHAnsi"/>
          <w:sz w:val="32"/>
          <w:szCs w:val="32"/>
        </w:rPr>
        <w:t>reatment of</w:t>
      </w:r>
      <w:r w:rsidRPr="008F7FDD">
        <w:rPr>
          <w:rFonts w:eastAsia="Times New Roman" w:cstheme="minorHAnsi"/>
          <w:iCs/>
          <w:sz w:val="32"/>
          <w:szCs w:val="32"/>
        </w:rPr>
        <w:t> fevers </w:t>
      </w:r>
      <w:r w:rsidRPr="008F7FDD">
        <w:rPr>
          <w:rFonts w:eastAsia="Times New Roman" w:cstheme="minorHAnsi"/>
          <w:sz w:val="32"/>
          <w:szCs w:val="32"/>
        </w:rPr>
        <w:t>and others.</w:t>
      </w:r>
    </w:p>
    <w:p w:rsidR="008F7FDD" w:rsidRDefault="005E0E2D" w:rsidP="004C6DB7">
      <w:pPr>
        <w:pStyle w:val="ListParagraph"/>
        <w:numPr>
          <w:ilvl w:val="0"/>
          <w:numId w:val="39"/>
        </w:numPr>
        <w:spacing w:before="100" w:beforeAutospacing="1" w:after="100" w:afterAutospacing="1" w:line="360" w:lineRule="atLeast"/>
        <w:jc w:val="both"/>
        <w:rPr>
          <w:rFonts w:eastAsia="Times New Roman" w:cstheme="minorHAnsi"/>
          <w:sz w:val="32"/>
          <w:szCs w:val="32"/>
        </w:rPr>
      </w:pPr>
      <w:r w:rsidRPr="008F7FDD">
        <w:rPr>
          <w:rFonts w:eastAsia="Times New Roman" w:cstheme="minorHAnsi"/>
          <w:sz w:val="32"/>
          <w:szCs w:val="32"/>
        </w:rPr>
        <w:t xml:space="preserve">Banaba </w:t>
      </w:r>
      <w:r w:rsidR="008F7FDD">
        <w:rPr>
          <w:rFonts w:eastAsia="Times New Roman" w:cstheme="minorHAnsi"/>
          <w:sz w:val="32"/>
          <w:szCs w:val="32"/>
        </w:rPr>
        <w:t>can affect blood sugar control. W</w:t>
      </w:r>
      <w:r w:rsidRPr="008F7FDD">
        <w:rPr>
          <w:rFonts w:eastAsia="Times New Roman" w:cstheme="minorHAnsi"/>
          <w:sz w:val="32"/>
          <w:szCs w:val="32"/>
        </w:rPr>
        <w:t>hen taking Banaba herbal medicine, monitor blood sugar level and it is recommended to consult with your doctor.</w:t>
      </w:r>
    </w:p>
    <w:p w:rsidR="005E0E2D" w:rsidRDefault="005E0E2D" w:rsidP="004C6DB7">
      <w:pPr>
        <w:pStyle w:val="ListParagraph"/>
        <w:numPr>
          <w:ilvl w:val="0"/>
          <w:numId w:val="39"/>
        </w:numPr>
        <w:spacing w:before="100" w:beforeAutospacing="1" w:after="100" w:afterAutospacing="1" w:line="360" w:lineRule="atLeast"/>
        <w:jc w:val="both"/>
        <w:rPr>
          <w:rFonts w:eastAsia="Times New Roman" w:cstheme="minorHAnsi"/>
          <w:sz w:val="32"/>
          <w:szCs w:val="32"/>
        </w:rPr>
      </w:pPr>
      <w:r w:rsidRPr="008F7FDD">
        <w:rPr>
          <w:rFonts w:eastAsia="Times New Roman" w:cstheme="minorHAnsi"/>
          <w:sz w:val="32"/>
          <w:szCs w:val="32"/>
        </w:rPr>
        <w:t>Banaba herbal medicine can lower the blood pressure level. It is best to monitor the blood pressure while taking Banaba herbal medicine for people with low blood pressure condition.</w:t>
      </w:r>
    </w:p>
    <w:p w:rsidR="008F7FDD" w:rsidRDefault="008F7FDD" w:rsidP="008F7FDD">
      <w:pPr>
        <w:spacing w:before="100" w:beforeAutospacing="1" w:after="100" w:afterAutospacing="1" w:line="360" w:lineRule="atLeast"/>
        <w:jc w:val="both"/>
        <w:rPr>
          <w:rFonts w:eastAsia="Times New Roman" w:cstheme="minorHAnsi"/>
          <w:b/>
          <w:sz w:val="32"/>
          <w:szCs w:val="32"/>
        </w:rPr>
      </w:pPr>
      <w:r w:rsidRPr="008F7FDD">
        <w:rPr>
          <w:rFonts w:eastAsia="Times New Roman" w:cstheme="minorHAnsi"/>
          <w:b/>
          <w:sz w:val="32"/>
          <w:szCs w:val="32"/>
        </w:rPr>
        <w:t>Precautions:</w:t>
      </w:r>
    </w:p>
    <w:p w:rsidR="005E0E2D" w:rsidRPr="008F7FDD" w:rsidRDefault="005E0E2D" w:rsidP="008F7FDD">
      <w:pPr>
        <w:spacing w:before="100" w:beforeAutospacing="1" w:after="100" w:afterAutospacing="1" w:line="360" w:lineRule="atLeast"/>
        <w:jc w:val="both"/>
        <w:rPr>
          <w:rFonts w:eastAsia="Times New Roman" w:cstheme="minorHAnsi"/>
          <w:b/>
          <w:sz w:val="32"/>
          <w:szCs w:val="32"/>
        </w:rPr>
      </w:pPr>
      <w:r w:rsidRPr="00BA0377">
        <w:rPr>
          <w:rFonts w:eastAsia="Times New Roman" w:cstheme="minorHAnsi"/>
          <w:sz w:val="32"/>
          <w:szCs w:val="32"/>
        </w:rPr>
        <w:t xml:space="preserve"> There are no sufficient studies done to investigate the adverse or side effects of Banaba herbal medicine during pregnancy and breast feeding. It is recommended to avoid its use.</w:t>
      </w:r>
    </w:p>
    <w:p w:rsidR="00761502" w:rsidRPr="00BA0377" w:rsidRDefault="00761502" w:rsidP="009D122C">
      <w:pPr>
        <w:pStyle w:val="ListParagraph"/>
        <w:rPr>
          <w:rFonts w:cstheme="minorHAnsi"/>
          <w:sz w:val="32"/>
          <w:szCs w:val="32"/>
          <w:u w:val="single"/>
        </w:rPr>
      </w:pPr>
    </w:p>
    <w:p w:rsidR="00265924" w:rsidRDefault="00265924" w:rsidP="00265924">
      <w:pPr>
        <w:rPr>
          <w:rFonts w:cstheme="minorHAnsi"/>
          <w:b/>
          <w:sz w:val="32"/>
          <w:szCs w:val="32"/>
          <w:u w:val="single"/>
        </w:rPr>
      </w:pPr>
    </w:p>
    <w:p w:rsidR="00265924" w:rsidRDefault="00265924" w:rsidP="00265924">
      <w:pPr>
        <w:rPr>
          <w:rFonts w:cstheme="minorHAnsi"/>
          <w:b/>
          <w:sz w:val="32"/>
          <w:szCs w:val="32"/>
          <w:u w:val="single"/>
        </w:rPr>
      </w:pPr>
    </w:p>
    <w:p w:rsidR="00265924" w:rsidRDefault="00265924" w:rsidP="00265924">
      <w:pPr>
        <w:rPr>
          <w:rFonts w:cstheme="minorHAnsi"/>
          <w:b/>
          <w:sz w:val="32"/>
          <w:szCs w:val="32"/>
          <w:u w:val="single"/>
        </w:rPr>
      </w:pPr>
    </w:p>
    <w:p w:rsidR="00265924" w:rsidRDefault="00265924" w:rsidP="00265924">
      <w:pPr>
        <w:rPr>
          <w:rFonts w:cstheme="minorHAnsi"/>
          <w:b/>
          <w:sz w:val="32"/>
          <w:szCs w:val="32"/>
          <w:u w:val="single"/>
        </w:rPr>
      </w:pPr>
    </w:p>
    <w:p w:rsidR="00265924" w:rsidRPr="00265924" w:rsidRDefault="008D24F6" w:rsidP="00265924">
      <w:pPr>
        <w:rPr>
          <w:rFonts w:cstheme="minorHAnsi"/>
          <w:b/>
          <w:i/>
          <w:sz w:val="32"/>
          <w:szCs w:val="32"/>
        </w:rPr>
      </w:pPr>
      <w:r w:rsidRPr="00824A8B">
        <w:rPr>
          <w:rFonts w:cstheme="minorHAnsi"/>
          <w:b/>
          <w:noProof/>
          <w:sz w:val="32"/>
          <w:szCs w:val="32"/>
        </w:rPr>
        <w:lastRenderedPageBreak/>
        <w:drawing>
          <wp:anchor distT="0" distB="0" distL="114300" distR="114300" simplePos="0" relativeHeight="251692032" behindDoc="0" locked="0" layoutInCell="1" allowOverlap="1">
            <wp:simplePos x="0" y="0"/>
            <wp:positionH relativeFrom="margin">
              <wp:posOffset>4563745</wp:posOffset>
            </wp:positionH>
            <wp:positionV relativeFrom="margin">
              <wp:posOffset>-342900</wp:posOffset>
            </wp:positionV>
            <wp:extent cx="1799590" cy="2981325"/>
            <wp:effectExtent l="171450" t="133350" r="353060" b="314325"/>
            <wp:wrapSquare wrapText="bothSides"/>
            <wp:docPr id="26" name="Picture 26" descr="D:\Softwares\PHotOS\Do not Open the folder\NATURE\Ambala WiLd pLAntS\best piCs\solanum xanthocaroum\IMG_20170408_18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ftwares\PHotOS\Do not Open the folder\NATURE\Ambala WiLd pLAntS\best piCs\solanum xanthocaroum\IMG_20170408_182137.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9590" cy="2981325"/>
                    </a:xfrm>
                    <a:prstGeom prst="rect">
                      <a:avLst/>
                    </a:prstGeom>
                    <a:ln>
                      <a:noFill/>
                    </a:ln>
                    <a:effectLst>
                      <a:outerShdw blurRad="292100" dist="139700" dir="2700000" algn="tl" rotWithShape="0">
                        <a:srgbClr val="333333">
                          <a:alpha val="65000"/>
                        </a:srgbClr>
                      </a:outerShdw>
                    </a:effectLst>
                  </pic:spPr>
                </pic:pic>
              </a:graphicData>
            </a:graphic>
          </wp:anchor>
        </w:drawing>
      </w:r>
      <w:r w:rsidRPr="00824A8B">
        <w:rPr>
          <w:rFonts w:cstheme="minorHAnsi"/>
          <w:b/>
          <w:noProof/>
          <w:sz w:val="32"/>
          <w:szCs w:val="32"/>
        </w:rPr>
        <w:drawing>
          <wp:anchor distT="0" distB="0" distL="114300" distR="114300" simplePos="0" relativeHeight="251705344" behindDoc="0" locked="0" layoutInCell="1" allowOverlap="1">
            <wp:simplePos x="0" y="0"/>
            <wp:positionH relativeFrom="margin">
              <wp:posOffset>2981325</wp:posOffset>
            </wp:positionH>
            <wp:positionV relativeFrom="margin">
              <wp:posOffset>-342900</wp:posOffset>
            </wp:positionV>
            <wp:extent cx="1514475" cy="2981325"/>
            <wp:effectExtent l="19050" t="0" r="9525" b="0"/>
            <wp:wrapSquare wrapText="bothSides"/>
            <wp:docPr id="1" name="Picture 27" descr="D:\Softwares\PHotOS\Do not Open the folder\NATURE\Ambala WiLd pLAntS\best piCs\SOLANUM VIARUM\SOLANACE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ftwares\PHotOS\Do not Open the folder\NATURE\Ambala WiLd pLAntS\best piCs\SOLANUM VIARUM\SOLANACEAE.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4475" cy="2981325"/>
                    </a:xfrm>
                    <a:prstGeom prst="rect">
                      <a:avLst/>
                    </a:prstGeom>
                    <a:noFill/>
                    <a:ln>
                      <a:noFill/>
                    </a:ln>
                  </pic:spPr>
                </pic:pic>
              </a:graphicData>
            </a:graphic>
          </wp:anchor>
        </w:drawing>
      </w:r>
      <w:r w:rsidR="00D33B4D">
        <w:rPr>
          <w:rFonts w:cstheme="minorHAnsi"/>
          <w:b/>
          <w:sz w:val="32"/>
          <w:szCs w:val="32"/>
        </w:rPr>
        <w:t>15</w:t>
      </w:r>
      <w:r w:rsidR="00265924" w:rsidRPr="00824A8B">
        <w:rPr>
          <w:rFonts w:cstheme="minorHAnsi"/>
          <w:b/>
          <w:sz w:val="32"/>
          <w:szCs w:val="32"/>
        </w:rPr>
        <w:t>.</w:t>
      </w:r>
      <w:r w:rsidR="00824A8B">
        <w:rPr>
          <w:rFonts w:cstheme="minorHAnsi"/>
          <w:b/>
          <w:i/>
          <w:sz w:val="32"/>
          <w:szCs w:val="32"/>
          <w:u w:val="single"/>
        </w:rPr>
        <w:t xml:space="preserve"> </w:t>
      </w:r>
      <w:r w:rsidR="00265924" w:rsidRPr="00265924">
        <w:rPr>
          <w:rFonts w:cstheme="minorHAnsi"/>
          <w:b/>
          <w:i/>
          <w:sz w:val="32"/>
          <w:szCs w:val="32"/>
        </w:rPr>
        <w:t>Solanum xanthocarpum</w:t>
      </w:r>
    </w:p>
    <w:p w:rsidR="005E0E2D" w:rsidRPr="00BA0377" w:rsidRDefault="005E0E2D" w:rsidP="005E0E2D">
      <w:pPr>
        <w:rPr>
          <w:rFonts w:cstheme="minorHAnsi"/>
          <w:b/>
          <w:sz w:val="32"/>
          <w:szCs w:val="32"/>
        </w:rPr>
      </w:pPr>
      <w:r w:rsidRPr="00BA0377">
        <w:rPr>
          <w:rFonts w:cstheme="minorHAnsi"/>
          <w:b/>
          <w:sz w:val="32"/>
          <w:szCs w:val="32"/>
        </w:rPr>
        <w:t>Kingdom :- Plantae</w:t>
      </w:r>
    </w:p>
    <w:p w:rsidR="005E0E2D" w:rsidRPr="00BA0377" w:rsidRDefault="005E0E2D" w:rsidP="005E0E2D">
      <w:pPr>
        <w:rPr>
          <w:rFonts w:cstheme="minorHAnsi"/>
          <w:b/>
          <w:sz w:val="32"/>
          <w:szCs w:val="32"/>
        </w:rPr>
      </w:pPr>
      <w:r w:rsidRPr="00BA0377">
        <w:rPr>
          <w:rFonts w:cstheme="minorHAnsi"/>
          <w:b/>
          <w:sz w:val="32"/>
          <w:szCs w:val="32"/>
        </w:rPr>
        <w:t>Class        :-</w:t>
      </w:r>
      <w:r w:rsidR="001F38B8">
        <w:rPr>
          <w:rFonts w:cstheme="minorHAnsi"/>
          <w:b/>
          <w:sz w:val="32"/>
          <w:szCs w:val="32"/>
        </w:rPr>
        <w:t>Dicotyledons</w:t>
      </w:r>
    </w:p>
    <w:p w:rsidR="005E0E2D" w:rsidRPr="00BA0377" w:rsidRDefault="005E0E2D" w:rsidP="005E0E2D">
      <w:pPr>
        <w:rPr>
          <w:rFonts w:cstheme="minorHAnsi"/>
          <w:b/>
          <w:sz w:val="32"/>
          <w:szCs w:val="32"/>
        </w:rPr>
      </w:pPr>
      <w:r w:rsidRPr="00BA0377">
        <w:rPr>
          <w:rFonts w:cstheme="minorHAnsi"/>
          <w:b/>
          <w:sz w:val="32"/>
          <w:szCs w:val="32"/>
        </w:rPr>
        <w:t>Order      :</w:t>
      </w:r>
      <w:r w:rsidR="00DA42AA">
        <w:rPr>
          <w:rFonts w:cstheme="minorHAnsi"/>
          <w:b/>
          <w:sz w:val="32"/>
          <w:szCs w:val="32"/>
        </w:rPr>
        <w:t>-Polemoniales</w:t>
      </w:r>
    </w:p>
    <w:p w:rsidR="005E0E2D" w:rsidRPr="00BA0377" w:rsidRDefault="005E0E2D" w:rsidP="005E0E2D">
      <w:pPr>
        <w:rPr>
          <w:rFonts w:cstheme="minorHAnsi"/>
          <w:b/>
          <w:sz w:val="32"/>
          <w:szCs w:val="32"/>
        </w:rPr>
      </w:pPr>
      <w:r w:rsidRPr="00BA0377">
        <w:rPr>
          <w:rFonts w:cstheme="minorHAnsi"/>
          <w:b/>
          <w:sz w:val="32"/>
          <w:szCs w:val="32"/>
        </w:rPr>
        <w:t>Family    :-Solanaceae</w:t>
      </w:r>
    </w:p>
    <w:p w:rsidR="005E0E2D" w:rsidRPr="00265924" w:rsidRDefault="005E0E2D" w:rsidP="005E0E2D">
      <w:pPr>
        <w:rPr>
          <w:rFonts w:cstheme="minorHAnsi"/>
          <w:b/>
          <w:i/>
          <w:sz w:val="32"/>
          <w:szCs w:val="32"/>
        </w:rPr>
      </w:pPr>
      <w:r w:rsidRPr="00BA0377">
        <w:rPr>
          <w:rFonts w:cstheme="minorHAnsi"/>
          <w:b/>
          <w:sz w:val="32"/>
          <w:szCs w:val="32"/>
        </w:rPr>
        <w:t>Genus    :-</w:t>
      </w:r>
      <w:r w:rsidRPr="00265924">
        <w:rPr>
          <w:rFonts w:cstheme="minorHAnsi"/>
          <w:b/>
          <w:i/>
          <w:sz w:val="32"/>
          <w:szCs w:val="32"/>
        </w:rPr>
        <w:t>Solanum</w:t>
      </w:r>
    </w:p>
    <w:p w:rsidR="005E0E2D" w:rsidRPr="00265924" w:rsidRDefault="005E0E2D" w:rsidP="005E0E2D">
      <w:pPr>
        <w:rPr>
          <w:rFonts w:cstheme="minorHAnsi"/>
          <w:b/>
          <w:i/>
          <w:sz w:val="32"/>
          <w:szCs w:val="32"/>
        </w:rPr>
      </w:pPr>
      <w:r w:rsidRPr="00265924">
        <w:rPr>
          <w:rFonts w:cstheme="minorHAnsi"/>
          <w:b/>
          <w:sz w:val="32"/>
          <w:szCs w:val="32"/>
        </w:rPr>
        <w:t>Species  :-</w:t>
      </w:r>
      <w:r w:rsidRPr="00265924">
        <w:rPr>
          <w:rFonts w:cstheme="minorHAnsi"/>
          <w:b/>
          <w:i/>
          <w:sz w:val="32"/>
          <w:szCs w:val="32"/>
        </w:rPr>
        <w:t>xanthocarpum</w:t>
      </w:r>
    </w:p>
    <w:p w:rsidR="005E0E2D" w:rsidRPr="00BA0377" w:rsidRDefault="00265924" w:rsidP="005E0E2D">
      <w:pPr>
        <w:rPr>
          <w:rFonts w:cstheme="minorHAnsi"/>
          <w:b/>
          <w:sz w:val="32"/>
          <w:szCs w:val="32"/>
        </w:rPr>
      </w:pPr>
      <w:r>
        <w:rPr>
          <w:rFonts w:cstheme="minorHAnsi"/>
          <w:b/>
          <w:sz w:val="32"/>
          <w:szCs w:val="32"/>
        </w:rPr>
        <w:t>Location :-   Mall road, B</w:t>
      </w:r>
      <w:r w:rsidR="005E0E2D" w:rsidRPr="00BA0377">
        <w:rPr>
          <w:rFonts w:cstheme="minorHAnsi"/>
          <w:b/>
          <w:sz w:val="32"/>
          <w:szCs w:val="32"/>
        </w:rPr>
        <w:t>abyal , Mahesh nagar , patel park,  Ambala cantt.</w:t>
      </w:r>
    </w:p>
    <w:p w:rsidR="005E0E2D" w:rsidRPr="00BA0377" w:rsidRDefault="005E0E2D" w:rsidP="005E0E2D">
      <w:pPr>
        <w:rPr>
          <w:rFonts w:cstheme="minorHAnsi"/>
          <w:b/>
          <w:bCs/>
          <w:sz w:val="32"/>
          <w:szCs w:val="32"/>
          <w:u w:val="single"/>
          <w:shd w:val="clear" w:color="auto" w:fill="FFFFFF"/>
        </w:rPr>
      </w:pPr>
      <w:r w:rsidRPr="00BA0377">
        <w:rPr>
          <w:rFonts w:cstheme="minorHAnsi"/>
          <w:b/>
          <w:sz w:val="32"/>
          <w:szCs w:val="32"/>
        </w:rPr>
        <w:t>Common name: -</w:t>
      </w:r>
      <w:r w:rsidRPr="00BA0377">
        <w:rPr>
          <w:rFonts w:cstheme="minorHAnsi"/>
          <w:bCs/>
          <w:sz w:val="32"/>
          <w:szCs w:val="32"/>
          <w:shd w:val="clear" w:color="auto" w:fill="FFFFFF"/>
        </w:rPr>
        <w:t>Yellow-fruit nightshade</w:t>
      </w:r>
      <w:r w:rsidRPr="00BA0377">
        <w:rPr>
          <w:rFonts w:cstheme="minorHAnsi"/>
          <w:sz w:val="32"/>
          <w:szCs w:val="32"/>
          <w:shd w:val="clear" w:color="auto" w:fill="FFFFFF"/>
        </w:rPr>
        <w:t>,</w:t>
      </w:r>
      <w:r w:rsidRPr="00BA0377">
        <w:rPr>
          <w:rStyle w:val="apple-converted-space"/>
          <w:rFonts w:cstheme="minorHAnsi"/>
          <w:sz w:val="32"/>
          <w:szCs w:val="32"/>
          <w:shd w:val="clear" w:color="auto" w:fill="FFFFFF"/>
        </w:rPr>
        <w:t> </w:t>
      </w:r>
      <w:r w:rsidRPr="00BA0377">
        <w:rPr>
          <w:rFonts w:cstheme="minorHAnsi"/>
          <w:bCs/>
          <w:sz w:val="32"/>
          <w:szCs w:val="32"/>
          <w:shd w:val="clear" w:color="auto" w:fill="FFFFFF"/>
        </w:rPr>
        <w:t>yellow-berried nightshade</w:t>
      </w:r>
      <w:r w:rsidRPr="00BA0377">
        <w:rPr>
          <w:rFonts w:cstheme="minorHAnsi"/>
          <w:sz w:val="32"/>
          <w:szCs w:val="32"/>
          <w:shd w:val="clear" w:color="auto" w:fill="FFFFFF"/>
        </w:rPr>
        <w:t>,</w:t>
      </w:r>
      <w:r w:rsidRPr="00BA0377">
        <w:rPr>
          <w:rStyle w:val="apple-converted-space"/>
          <w:rFonts w:cstheme="minorHAnsi"/>
          <w:sz w:val="32"/>
          <w:szCs w:val="32"/>
          <w:shd w:val="clear" w:color="auto" w:fill="FFFFFF"/>
        </w:rPr>
        <w:t> </w:t>
      </w:r>
      <w:r w:rsidRPr="00BA0377">
        <w:rPr>
          <w:rFonts w:cstheme="minorHAnsi"/>
          <w:bCs/>
          <w:sz w:val="32"/>
          <w:szCs w:val="32"/>
          <w:shd w:val="clear" w:color="auto" w:fill="FFFFFF"/>
        </w:rPr>
        <w:t>Thai green eggplant</w:t>
      </w:r>
      <w:r w:rsidRPr="00BA0377">
        <w:rPr>
          <w:rFonts w:cstheme="minorHAnsi"/>
          <w:sz w:val="32"/>
          <w:szCs w:val="32"/>
          <w:shd w:val="clear" w:color="auto" w:fill="FFFFFF"/>
        </w:rPr>
        <w:t>,</w:t>
      </w:r>
      <w:r w:rsidRPr="00BA0377">
        <w:rPr>
          <w:rStyle w:val="apple-converted-space"/>
          <w:rFonts w:cstheme="minorHAnsi"/>
          <w:sz w:val="32"/>
          <w:szCs w:val="32"/>
          <w:shd w:val="clear" w:color="auto" w:fill="FFFFFF"/>
        </w:rPr>
        <w:t> </w:t>
      </w:r>
      <w:r w:rsidRPr="00BA0377">
        <w:rPr>
          <w:rFonts w:cstheme="minorHAnsi"/>
          <w:bCs/>
          <w:sz w:val="32"/>
          <w:szCs w:val="32"/>
          <w:shd w:val="clear" w:color="auto" w:fill="FFFFFF"/>
        </w:rPr>
        <w:t>Thai stri</w:t>
      </w:r>
      <w:r w:rsidR="00265924">
        <w:rPr>
          <w:rFonts w:cstheme="minorHAnsi"/>
          <w:bCs/>
          <w:sz w:val="32"/>
          <w:szCs w:val="32"/>
          <w:shd w:val="clear" w:color="auto" w:fill="FFFFFF"/>
        </w:rPr>
        <w:t>ped eggplant</w:t>
      </w:r>
      <w:r w:rsidRPr="00BA0377">
        <w:rPr>
          <w:rFonts w:cstheme="minorHAnsi"/>
          <w:bCs/>
          <w:sz w:val="32"/>
          <w:szCs w:val="32"/>
          <w:shd w:val="clear" w:color="auto" w:fill="FFFFFF"/>
        </w:rPr>
        <w:t xml:space="preserve">, </w:t>
      </w:r>
      <w:r w:rsidRPr="00265924">
        <w:rPr>
          <w:rFonts w:cstheme="minorHAnsi"/>
          <w:sz w:val="32"/>
          <w:szCs w:val="32"/>
          <w:shd w:val="clear" w:color="auto" w:fill="FFFFFF"/>
        </w:rPr>
        <w:t>Kantakari</w:t>
      </w:r>
      <w:r w:rsidR="00265924">
        <w:rPr>
          <w:rFonts w:cstheme="minorHAnsi"/>
          <w:b/>
          <w:sz w:val="32"/>
          <w:szCs w:val="32"/>
          <w:shd w:val="clear" w:color="auto" w:fill="FFFFFF"/>
        </w:rPr>
        <w:t>.</w:t>
      </w:r>
    </w:p>
    <w:p w:rsidR="00265924" w:rsidRDefault="005E0E2D" w:rsidP="004C6DB7">
      <w:pPr>
        <w:pStyle w:val="ListParagraph"/>
        <w:numPr>
          <w:ilvl w:val="0"/>
          <w:numId w:val="40"/>
        </w:numPr>
        <w:rPr>
          <w:rStyle w:val="apple-converted-space"/>
          <w:rFonts w:cstheme="minorHAnsi"/>
          <w:sz w:val="32"/>
          <w:szCs w:val="32"/>
          <w:shd w:val="clear" w:color="auto" w:fill="FFFFFF"/>
        </w:rPr>
      </w:pPr>
      <w:r w:rsidRPr="00265924">
        <w:rPr>
          <w:rFonts w:cstheme="minorHAnsi"/>
          <w:sz w:val="32"/>
          <w:szCs w:val="32"/>
          <w:shd w:val="clear" w:color="auto" w:fill="FFFFFF"/>
        </w:rPr>
        <w:t>The ripe yellow fruits are around 3 cm in diameter.</w:t>
      </w:r>
      <w:r w:rsidRPr="00265924">
        <w:rPr>
          <w:rStyle w:val="apple-converted-space"/>
          <w:rFonts w:cstheme="minorHAnsi"/>
          <w:sz w:val="32"/>
          <w:szCs w:val="32"/>
          <w:shd w:val="clear" w:color="auto" w:fill="FFFFFF"/>
        </w:rPr>
        <w:t> </w:t>
      </w:r>
    </w:p>
    <w:p w:rsidR="00265924" w:rsidRDefault="005E0E2D" w:rsidP="004C6DB7">
      <w:pPr>
        <w:pStyle w:val="ListParagraph"/>
        <w:numPr>
          <w:ilvl w:val="0"/>
          <w:numId w:val="40"/>
        </w:numPr>
        <w:rPr>
          <w:rFonts w:cstheme="minorHAnsi"/>
          <w:sz w:val="32"/>
          <w:szCs w:val="32"/>
          <w:shd w:val="clear" w:color="auto" w:fill="FFFFFF"/>
        </w:rPr>
      </w:pPr>
      <w:r w:rsidRPr="00265924">
        <w:rPr>
          <w:rFonts w:cstheme="minorHAnsi"/>
          <w:sz w:val="32"/>
          <w:szCs w:val="32"/>
          <w:shd w:val="clear" w:color="auto" w:fill="FFFFFF"/>
        </w:rPr>
        <w:t>The plant has a shrub habit and is covered in sharp thor</w:t>
      </w:r>
      <w:r w:rsidR="00265924">
        <w:rPr>
          <w:rFonts w:cstheme="minorHAnsi"/>
          <w:sz w:val="32"/>
          <w:szCs w:val="32"/>
          <w:shd w:val="clear" w:color="auto" w:fill="FFFFFF"/>
        </w:rPr>
        <w:t>ns which can be green or purpl</w:t>
      </w:r>
      <w:r w:rsidRPr="00265924">
        <w:rPr>
          <w:rFonts w:cstheme="minorHAnsi"/>
          <w:sz w:val="32"/>
          <w:szCs w:val="32"/>
          <w:shd w:val="clear" w:color="auto" w:fill="FFFFFF"/>
        </w:rPr>
        <w:t xml:space="preserve">ish. </w:t>
      </w:r>
    </w:p>
    <w:p w:rsidR="005E0E2D" w:rsidRPr="00265924" w:rsidRDefault="005E0E2D" w:rsidP="004C6DB7">
      <w:pPr>
        <w:pStyle w:val="ListParagraph"/>
        <w:numPr>
          <w:ilvl w:val="0"/>
          <w:numId w:val="40"/>
        </w:numPr>
        <w:rPr>
          <w:rFonts w:cstheme="minorHAnsi"/>
          <w:sz w:val="32"/>
          <w:szCs w:val="32"/>
          <w:shd w:val="clear" w:color="auto" w:fill="FFFFFF"/>
        </w:rPr>
      </w:pPr>
      <w:r w:rsidRPr="00265924">
        <w:rPr>
          <w:rFonts w:cstheme="minorHAnsi"/>
          <w:sz w:val="32"/>
          <w:szCs w:val="32"/>
          <w:shd w:val="clear" w:color="auto" w:fill="FFFFFF"/>
        </w:rPr>
        <w:t>Flowers are typical of the solanum genus with five petals and can be white or purple with adnate yellow stamens emerging as a ring from the center.</w:t>
      </w:r>
    </w:p>
    <w:p w:rsidR="005E0E2D" w:rsidRPr="00265924" w:rsidRDefault="00265924" w:rsidP="005E0E2D">
      <w:pPr>
        <w:pStyle w:val="Heading2"/>
        <w:shd w:val="clear" w:color="auto" w:fill="FFFFFF"/>
        <w:spacing w:before="0" w:line="360" w:lineRule="atLeast"/>
        <w:rPr>
          <w:rFonts w:asciiTheme="minorHAnsi" w:hAnsiTheme="minorHAnsi" w:cstheme="minorHAnsi"/>
          <w:bCs w:val="0"/>
          <w:color w:val="auto"/>
          <w:sz w:val="32"/>
          <w:szCs w:val="32"/>
          <w:bdr w:val="none" w:sz="0" w:space="0" w:color="auto" w:frame="1"/>
        </w:rPr>
      </w:pPr>
      <w:r w:rsidRPr="00265924">
        <w:rPr>
          <w:rFonts w:asciiTheme="minorHAnsi" w:hAnsiTheme="minorHAnsi" w:cstheme="minorHAnsi"/>
          <w:bCs w:val="0"/>
          <w:color w:val="auto"/>
          <w:sz w:val="32"/>
          <w:szCs w:val="32"/>
          <w:bdr w:val="none" w:sz="0" w:space="0" w:color="auto" w:frame="1"/>
        </w:rPr>
        <w:t>Medicinal Properties</w:t>
      </w:r>
    </w:p>
    <w:p w:rsidR="005E0E2D" w:rsidRPr="00BA0377" w:rsidRDefault="005E0E2D" w:rsidP="004C6DB7">
      <w:pPr>
        <w:pStyle w:val="NormalWeb"/>
        <w:numPr>
          <w:ilvl w:val="0"/>
          <w:numId w:val="20"/>
        </w:numPr>
        <w:shd w:val="clear" w:color="auto" w:fill="FFFFFF"/>
        <w:spacing w:before="0" w:beforeAutospacing="0" w:after="240" w:afterAutospacing="0" w:line="540" w:lineRule="atLeast"/>
        <w:jc w:val="both"/>
        <w:rPr>
          <w:rFonts w:asciiTheme="minorHAnsi" w:hAnsiTheme="minorHAnsi" w:cstheme="minorHAnsi"/>
          <w:sz w:val="32"/>
          <w:szCs w:val="32"/>
        </w:rPr>
      </w:pPr>
      <w:r w:rsidRPr="00BA0377">
        <w:rPr>
          <w:rFonts w:asciiTheme="minorHAnsi" w:hAnsiTheme="minorHAnsi" w:cstheme="minorHAnsi"/>
          <w:sz w:val="32"/>
          <w:szCs w:val="32"/>
        </w:rPr>
        <w:t>Kantkari is used in Ayurveda, Siddha and Unani to treat variety of diseases. It is useful in treating worms, cough, hoarseness of voice, fever, painful urination, enlargement of the liver, muscular pain, and stone in the urinary bladder.</w:t>
      </w:r>
    </w:p>
    <w:p w:rsidR="005E0E2D" w:rsidRPr="00BA0377" w:rsidRDefault="005E0E2D" w:rsidP="004C6DB7">
      <w:pPr>
        <w:pStyle w:val="NormalWeb"/>
        <w:numPr>
          <w:ilvl w:val="0"/>
          <w:numId w:val="20"/>
        </w:numPr>
        <w:shd w:val="clear" w:color="auto" w:fill="FFFFFF"/>
        <w:spacing w:before="0" w:beforeAutospacing="0" w:after="240" w:afterAutospacing="0" w:line="540" w:lineRule="atLeast"/>
        <w:jc w:val="both"/>
        <w:rPr>
          <w:rFonts w:asciiTheme="minorHAnsi" w:hAnsiTheme="minorHAnsi" w:cstheme="minorHAnsi"/>
          <w:sz w:val="32"/>
          <w:szCs w:val="32"/>
        </w:rPr>
      </w:pPr>
      <w:r w:rsidRPr="00BA0377">
        <w:rPr>
          <w:rFonts w:asciiTheme="minorHAnsi" w:hAnsiTheme="minorHAnsi" w:cstheme="minorHAnsi"/>
          <w:sz w:val="32"/>
          <w:szCs w:val="32"/>
        </w:rPr>
        <w:lastRenderedPageBreak/>
        <w:t xml:space="preserve">In migraine, asthma and headache, leaves juice of </w:t>
      </w:r>
      <w:r w:rsidR="00664BD9">
        <w:rPr>
          <w:rFonts w:asciiTheme="minorHAnsi" w:hAnsiTheme="minorHAnsi" w:cstheme="minorHAnsi"/>
          <w:sz w:val="32"/>
          <w:szCs w:val="32"/>
        </w:rPr>
        <w:t>kantkari is administered as</w:t>
      </w:r>
      <w:r w:rsidRPr="00BA0377">
        <w:rPr>
          <w:rFonts w:asciiTheme="minorHAnsi" w:hAnsiTheme="minorHAnsi" w:cstheme="minorHAnsi"/>
          <w:sz w:val="32"/>
          <w:szCs w:val="32"/>
        </w:rPr>
        <w:t xml:space="preserve"> nasal</w:t>
      </w:r>
      <w:r w:rsidR="00664BD9">
        <w:rPr>
          <w:rFonts w:asciiTheme="minorHAnsi" w:hAnsiTheme="minorHAnsi" w:cstheme="minorHAnsi"/>
          <w:sz w:val="32"/>
          <w:szCs w:val="32"/>
        </w:rPr>
        <w:t xml:space="preserve"> drops</w:t>
      </w:r>
      <w:r w:rsidRPr="00BA0377">
        <w:rPr>
          <w:rFonts w:asciiTheme="minorHAnsi" w:hAnsiTheme="minorHAnsi" w:cstheme="minorHAnsi"/>
          <w:sz w:val="32"/>
          <w:szCs w:val="32"/>
        </w:rPr>
        <w:t>.</w:t>
      </w:r>
    </w:p>
    <w:p w:rsidR="005E0E2D" w:rsidRPr="00664BD9" w:rsidRDefault="005E0E2D" w:rsidP="004C6DB7">
      <w:pPr>
        <w:pStyle w:val="NormalWeb"/>
        <w:numPr>
          <w:ilvl w:val="0"/>
          <w:numId w:val="20"/>
        </w:numPr>
        <w:shd w:val="clear" w:color="auto" w:fill="FFFFFF"/>
        <w:spacing w:before="0" w:beforeAutospacing="0" w:after="0" w:afterAutospacing="0" w:line="540" w:lineRule="atLeast"/>
        <w:jc w:val="both"/>
        <w:rPr>
          <w:rFonts w:asciiTheme="minorHAnsi" w:hAnsiTheme="minorHAnsi" w:cstheme="minorHAnsi"/>
          <w:sz w:val="32"/>
          <w:szCs w:val="32"/>
        </w:rPr>
      </w:pPr>
      <w:r w:rsidRPr="00BA0377">
        <w:rPr>
          <w:rFonts w:asciiTheme="minorHAnsi" w:hAnsiTheme="minorHAnsi" w:cstheme="minorHAnsi"/>
          <w:sz w:val="32"/>
          <w:szCs w:val="32"/>
        </w:rPr>
        <w:t>The paste of whole plant is applied on swollen and painful joints in</w:t>
      </w:r>
      <w:r w:rsidRPr="00BA0377">
        <w:rPr>
          <w:rStyle w:val="apple-converted-space"/>
          <w:rFonts w:asciiTheme="minorHAnsi" w:hAnsiTheme="minorHAnsi" w:cstheme="minorHAnsi"/>
          <w:sz w:val="32"/>
          <w:szCs w:val="32"/>
        </w:rPr>
        <w:t> </w:t>
      </w:r>
      <w:r w:rsidRPr="00664BD9">
        <w:rPr>
          <w:rFonts w:asciiTheme="minorHAnsi" w:hAnsiTheme="minorHAnsi" w:cstheme="minorHAnsi"/>
          <w:sz w:val="32"/>
          <w:szCs w:val="32"/>
          <w:bdr w:val="none" w:sz="0" w:space="0" w:color="auto" w:frame="1"/>
        </w:rPr>
        <w:t>arthritis</w:t>
      </w:r>
      <w:r w:rsidRPr="00BA0377">
        <w:rPr>
          <w:rFonts w:asciiTheme="minorHAnsi" w:hAnsiTheme="minorHAnsi" w:cstheme="minorHAnsi"/>
          <w:sz w:val="32"/>
          <w:szCs w:val="32"/>
        </w:rPr>
        <w:t>.</w:t>
      </w:r>
      <w:r w:rsidR="00664BD9">
        <w:rPr>
          <w:rFonts w:asciiTheme="minorHAnsi" w:hAnsiTheme="minorHAnsi" w:cstheme="minorHAnsi"/>
          <w:sz w:val="32"/>
          <w:szCs w:val="32"/>
        </w:rPr>
        <w:t xml:space="preserve"> </w:t>
      </w:r>
      <w:r w:rsidRPr="00664BD9">
        <w:rPr>
          <w:rFonts w:asciiTheme="minorHAnsi" w:hAnsiTheme="minorHAnsi" w:cstheme="minorHAnsi"/>
          <w:sz w:val="32"/>
          <w:szCs w:val="32"/>
        </w:rPr>
        <w:t>This gives relief in the swelling and pain.</w:t>
      </w:r>
    </w:p>
    <w:p w:rsidR="005E0E2D" w:rsidRPr="00BA0377" w:rsidRDefault="005E0E2D" w:rsidP="004C6DB7">
      <w:pPr>
        <w:pStyle w:val="NormalWeb"/>
        <w:numPr>
          <w:ilvl w:val="0"/>
          <w:numId w:val="20"/>
        </w:numPr>
        <w:shd w:val="clear" w:color="auto" w:fill="FFFFFF"/>
        <w:spacing w:before="0" w:beforeAutospacing="0" w:after="240" w:afterAutospacing="0" w:line="540" w:lineRule="atLeast"/>
        <w:jc w:val="both"/>
        <w:rPr>
          <w:rFonts w:asciiTheme="minorHAnsi" w:hAnsiTheme="minorHAnsi" w:cstheme="minorHAnsi"/>
          <w:sz w:val="32"/>
          <w:szCs w:val="32"/>
        </w:rPr>
      </w:pPr>
      <w:r w:rsidRPr="00BA0377">
        <w:rPr>
          <w:rFonts w:asciiTheme="minorHAnsi" w:hAnsiTheme="minorHAnsi" w:cstheme="minorHAnsi"/>
          <w:sz w:val="32"/>
          <w:szCs w:val="32"/>
        </w:rPr>
        <w:t xml:space="preserve">The juice of berries is used in curing sore throat. The fruits of Kantkari plant are edible and used as folk medicines to treat throat infections and other inflammatory problems. </w:t>
      </w:r>
    </w:p>
    <w:p w:rsidR="005E0E2D" w:rsidRPr="00BA0377" w:rsidRDefault="005E0E2D" w:rsidP="004C6DB7">
      <w:pPr>
        <w:pStyle w:val="NormalWeb"/>
        <w:numPr>
          <w:ilvl w:val="0"/>
          <w:numId w:val="20"/>
        </w:numPr>
        <w:shd w:val="clear" w:color="auto" w:fill="FFFFFF"/>
        <w:spacing w:before="0" w:beforeAutospacing="0" w:after="240" w:afterAutospacing="0" w:line="540" w:lineRule="atLeast"/>
        <w:jc w:val="both"/>
        <w:rPr>
          <w:rFonts w:asciiTheme="minorHAnsi" w:hAnsiTheme="minorHAnsi" w:cstheme="minorHAnsi"/>
          <w:sz w:val="32"/>
          <w:szCs w:val="32"/>
        </w:rPr>
      </w:pPr>
      <w:r w:rsidRPr="00BA0377">
        <w:rPr>
          <w:rFonts w:asciiTheme="minorHAnsi" w:hAnsiTheme="minorHAnsi" w:cstheme="minorHAnsi"/>
          <w:sz w:val="32"/>
          <w:szCs w:val="32"/>
        </w:rPr>
        <w:t xml:space="preserve"> A decoction of the fruits of the plant is used by tribal and rural people of Orissa, India for the treatment of </w:t>
      </w:r>
      <w:r w:rsidRPr="00664BD9">
        <w:rPr>
          <w:rFonts w:asciiTheme="minorHAnsi" w:hAnsiTheme="minorHAnsi" w:cstheme="minorHAnsi"/>
          <w:sz w:val="32"/>
          <w:szCs w:val="32"/>
        </w:rPr>
        <w:t>diabetes</w:t>
      </w:r>
      <w:r w:rsidRPr="00BA0377">
        <w:rPr>
          <w:rFonts w:asciiTheme="minorHAnsi" w:hAnsiTheme="minorHAnsi" w:cstheme="minorHAnsi"/>
          <w:sz w:val="32"/>
          <w:szCs w:val="32"/>
          <w:u w:val="single"/>
        </w:rPr>
        <w:t>.</w:t>
      </w:r>
      <w:r w:rsidRPr="00BA0377">
        <w:rPr>
          <w:rFonts w:asciiTheme="minorHAnsi" w:hAnsiTheme="minorHAnsi" w:cstheme="minorHAnsi"/>
          <w:sz w:val="32"/>
          <w:szCs w:val="32"/>
        </w:rPr>
        <w:t xml:space="preserve"> The fruits are eaten as an anthelmintic and for indigestion.</w:t>
      </w:r>
    </w:p>
    <w:p w:rsidR="008D24F6" w:rsidRPr="008D24F6" w:rsidRDefault="005E0E2D" w:rsidP="004C6DB7">
      <w:pPr>
        <w:pStyle w:val="NormalWeb"/>
        <w:numPr>
          <w:ilvl w:val="0"/>
          <w:numId w:val="20"/>
        </w:numPr>
        <w:shd w:val="clear" w:color="auto" w:fill="FFFFFF"/>
        <w:spacing w:before="0" w:beforeAutospacing="0" w:after="240" w:afterAutospacing="0" w:line="540" w:lineRule="atLeast"/>
        <w:jc w:val="both"/>
        <w:rPr>
          <w:rFonts w:asciiTheme="minorHAnsi" w:hAnsiTheme="minorHAnsi" w:cstheme="minorHAnsi"/>
          <w:sz w:val="32"/>
          <w:szCs w:val="32"/>
        </w:rPr>
      </w:pPr>
      <w:r w:rsidRPr="00BA0377">
        <w:rPr>
          <w:rFonts w:asciiTheme="minorHAnsi" w:hAnsiTheme="minorHAnsi" w:cstheme="minorHAnsi"/>
          <w:sz w:val="32"/>
          <w:szCs w:val="32"/>
          <w:shd w:val="clear" w:color="auto" w:fill="FFFFFF"/>
        </w:rPr>
        <w:t>Roots and seeds are used as an expectorant in asthma, cough and pain in chest.</w:t>
      </w:r>
    </w:p>
    <w:p w:rsidR="00824A8B" w:rsidRDefault="005E0E2D" w:rsidP="004C6DB7">
      <w:pPr>
        <w:pStyle w:val="NormalWeb"/>
        <w:numPr>
          <w:ilvl w:val="0"/>
          <w:numId w:val="20"/>
        </w:numPr>
        <w:shd w:val="clear" w:color="auto" w:fill="FFFFFF"/>
        <w:spacing w:before="0" w:beforeAutospacing="0" w:after="240" w:afterAutospacing="0" w:line="540" w:lineRule="atLeast"/>
        <w:jc w:val="both"/>
        <w:rPr>
          <w:rFonts w:asciiTheme="minorHAnsi" w:hAnsiTheme="minorHAnsi" w:cstheme="minorHAnsi"/>
          <w:sz w:val="32"/>
          <w:szCs w:val="32"/>
        </w:rPr>
      </w:pPr>
      <w:r w:rsidRPr="008D24F6">
        <w:rPr>
          <w:rFonts w:asciiTheme="minorHAnsi" w:hAnsiTheme="minorHAnsi" w:cstheme="minorHAnsi"/>
          <w:sz w:val="32"/>
          <w:szCs w:val="32"/>
        </w:rPr>
        <w:t xml:space="preserve">Take fresh kantkari leaves juice and massage on scalp to cure hair fall and </w:t>
      </w:r>
      <w:r w:rsidRPr="008D24F6">
        <w:rPr>
          <w:rFonts w:asciiTheme="minorHAnsi" w:hAnsiTheme="minorHAnsi" w:cstheme="minorHAnsi"/>
          <w:sz w:val="32"/>
          <w:szCs w:val="32"/>
          <w:bdr w:val="none" w:sz="0" w:space="0" w:color="auto" w:frame="1"/>
        </w:rPr>
        <w:t>dandruff</w:t>
      </w:r>
      <w:r w:rsidRPr="008D24F6">
        <w:rPr>
          <w:rFonts w:asciiTheme="minorHAnsi" w:hAnsiTheme="minorHAnsi" w:cstheme="minorHAnsi"/>
          <w:sz w:val="32"/>
          <w:szCs w:val="32"/>
        </w:rPr>
        <w:t>.</w:t>
      </w:r>
    </w:p>
    <w:p w:rsidR="005E0E2D" w:rsidRPr="00824A8B" w:rsidRDefault="005E0E2D" w:rsidP="004C6DB7">
      <w:pPr>
        <w:pStyle w:val="NormalWeb"/>
        <w:numPr>
          <w:ilvl w:val="0"/>
          <w:numId w:val="20"/>
        </w:numPr>
        <w:shd w:val="clear" w:color="auto" w:fill="FFFFFF"/>
        <w:spacing w:before="0" w:beforeAutospacing="0" w:after="240" w:afterAutospacing="0" w:line="540" w:lineRule="atLeast"/>
        <w:jc w:val="both"/>
        <w:rPr>
          <w:rFonts w:asciiTheme="minorHAnsi" w:hAnsiTheme="minorHAnsi" w:cstheme="minorHAnsi"/>
          <w:sz w:val="32"/>
          <w:szCs w:val="32"/>
        </w:rPr>
      </w:pPr>
      <w:r w:rsidRPr="00824A8B">
        <w:rPr>
          <w:rFonts w:asciiTheme="minorHAnsi" w:hAnsiTheme="minorHAnsi" w:cstheme="minorHAnsi"/>
          <w:sz w:val="32"/>
          <w:szCs w:val="32"/>
        </w:rPr>
        <w:t>Take fresh leaves of kantkari and grind to extract juice. Now soak cotton i</w:t>
      </w:r>
      <w:r w:rsidR="00824A8B">
        <w:rPr>
          <w:rFonts w:asciiTheme="minorHAnsi" w:hAnsiTheme="minorHAnsi" w:cstheme="minorHAnsi"/>
          <w:sz w:val="32"/>
          <w:szCs w:val="32"/>
        </w:rPr>
        <w:t>n this juice and apply on tooth to relieve toothache.</w:t>
      </w:r>
    </w:p>
    <w:p w:rsidR="005E0E2D" w:rsidRPr="00BA0377" w:rsidRDefault="005E0E2D" w:rsidP="005E0E2D">
      <w:pPr>
        <w:pStyle w:val="NormalWeb"/>
        <w:shd w:val="clear" w:color="auto" w:fill="FFFFFF"/>
        <w:spacing w:before="0" w:beforeAutospacing="0" w:after="240" w:afterAutospacing="0" w:line="540" w:lineRule="atLeast"/>
        <w:rPr>
          <w:rFonts w:asciiTheme="minorHAnsi" w:hAnsiTheme="minorHAnsi" w:cstheme="minorHAnsi"/>
          <w:sz w:val="32"/>
          <w:szCs w:val="32"/>
        </w:rPr>
      </w:pPr>
    </w:p>
    <w:p w:rsidR="005E0E2D" w:rsidRPr="00BA0377" w:rsidRDefault="005E0E2D" w:rsidP="005E0E2D">
      <w:pPr>
        <w:pStyle w:val="NormalWeb"/>
        <w:shd w:val="clear" w:color="auto" w:fill="FFFFFF"/>
        <w:spacing w:before="0" w:beforeAutospacing="0" w:after="240" w:afterAutospacing="0" w:line="540" w:lineRule="atLeast"/>
        <w:rPr>
          <w:rFonts w:asciiTheme="minorHAnsi" w:hAnsiTheme="minorHAnsi" w:cstheme="minorHAnsi"/>
          <w:sz w:val="32"/>
          <w:szCs w:val="32"/>
        </w:rPr>
      </w:pPr>
    </w:p>
    <w:p w:rsidR="009D122C" w:rsidRPr="00BA0377" w:rsidRDefault="009D122C" w:rsidP="005E0E2D">
      <w:pPr>
        <w:rPr>
          <w:rFonts w:cstheme="minorHAnsi"/>
          <w:b/>
          <w:sz w:val="32"/>
          <w:szCs w:val="32"/>
          <w:u w:val="single"/>
        </w:rPr>
      </w:pPr>
    </w:p>
    <w:p w:rsidR="009D122C" w:rsidRPr="00BA0377" w:rsidRDefault="009D122C" w:rsidP="005E0E2D">
      <w:pPr>
        <w:rPr>
          <w:rFonts w:cstheme="minorHAnsi"/>
          <w:b/>
          <w:sz w:val="32"/>
          <w:szCs w:val="32"/>
          <w:u w:val="single"/>
        </w:rPr>
      </w:pPr>
    </w:p>
    <w:p w:rsidR="005E0E2D" w:rsidRPr="00BA0377" w:rsidRDefault="005E0E2D" w:rsidP="005E0E2D">
      <w:pPr>
        <w:rPr>
          <w:rFonts w:cstheme="minorHAnsi"/>
          <w:b/>
          <w:sz w:val="32"/>
          <w:szCs w:val="32"/>
          <w:u w:val="single"/>
        </w:rPr>
      </w:pPr>
      <w:r w:rsidRPr="00A1442F">
        <w:rPr>
          <w:rFonts w:cstheme="minorHAnsi"/>
          <w:b/>
          <w:noProof/>
          <w:sz w:val="32"/>
          <w:szCs w:val="32"/>
        </w:rPr>
        <w:lastRenderedPageBreak/>
        <w:drawing>
          <wp:anchor distT="0" distB="0" distL="114300" distR="114300" simplePos="0" relativeHeight="251695104" behindDoc="0" locked="0" layoutInCell="1" allowOverlap="1">
            <wp:simplePos x="0" y="0"/>
            <wp:positionH relativeFrom="margin">
              <wp:posOffset>3257550</wp:posOffset>
            </wp:positionH>
            <wp:positionV relativeFrom="margin">
              <wp:posOffset>-666750</wp:posOffset>
            </wp:positionV>
            <wp:extent cx="2981325" cy="4562475"/>
            <wp:effectExtent l="171450" t="171450" r="390525" b="371475"/>
            <wp:wrapSquare wrapText="bothSides"/>
            <wp:docPr id="28" name="Picture 28" descr="D:\Softwares\PHotOS\Do not Open the folder\NATURE\Ambala WiLd pLAntS\best piCs\Trichosanthes cucumerina , snake gourd , common fringed flower vine\IMG_20170704_08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ftwares\PHotOS\Do not Open the folder\NATURE\Ambala WiLd pLAntS\best piCs\Trichosanthes cucumerina , snake gourd , common fringed flower vine\IMG_20170704_085733.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4562475"/>
                    </a:xfrm>
                    <a:prstGeom prst="rect">
                      <a:avLst/>
                    </a:prstGeom>
                    <a:ln>
                      <a:noFill/>
                    </a:ln>
                    <a:effectLst>
                      <a:outerShdw blurRad="292100" dist="139700" dir="2700000" algn="tl" rotWithShape="0">
                        <a:srgbClr val="333333">
                          <a:alpha val="65000"/>
                        </a:srgbClr>
                      </a:outerShdw>
                    </a:effectLst>
                  </pic:spPr>
                </pic:pic>
              </a:graphicData>
            </a:graphic>
          </wp:anchor>
        </w:drawing>
      </w:r>
      <w:r w:rsidR="00824A8B" w:rsidRPr="00A1442F">
        <w:rPr>
          <w:rFonts w:cstheme="minorHAnsi"/>
          <w:b/>
          <w:sz w:val="32"/>
          <w:szCs w:val="32"/>
        </w:rPr>
        <w:t>1</w:t>
      </w:r>
      <w:r w:rsidR="00D33B4D">
        <w:rPr>
          <w:rFonts w:cstheme="minorHAnsi"/>
          <w:b/>
          <w:sz w:val="32"/>
          <w:szCs w:val="32"/>
        </w:rPr>
        <w:t>6</w:t>
      </w:r>
      <w:r w:rsidR="00824A8B">
        <w:rPr>
          <w:rFonts w:cstheme="minorHAnsi"/>
          <w:b/>
          <w:sz w:val="32"/>
          <w:szCs w:val="32"/>
          <w:u w:val="single"/>
        </w:rPr>
        <w:t>.</w:t>
      </w:r>
      <w:r w:rsidR="00A1442F" w:rsidRPr="00A1442F">
        <w:rPr>
          <w:rFonts w:cstheme="minorHAnsi"/>
          <w:b/>
          <w:i/>
          <w:sz w:val="32"/>
          <w:szCs w:val="32"/>
        </w:rPr>
        <w:t xml:space="preserve"> </w:t>
      </w:r>
      <w:r w:rsidR="00A1442F" w:rsidRPr="00BA0377">
        <w:rPr>
          <w:rFonts w:cstheme="minorHAnsi"/>
          <w:b/>
          <w:i/>
          <w:sz w:val="32"/>
          <w:szCs w:val="32"/>
        </w:rPr>
        <w:t>Trichosanthes</w:t>
      </w:r>
      <w:r w:rsidR="00A1442F">
        <w:rPr>
          <w:rFonts w:cstheme="minorHAnsi"/>
          <w:b/>
          <w:i/>
          <w:sz w:val="32"/>
          <w:szCs w:val="32"/>
        </w:rPr>
        <w:t xml:space="preserve"> </w:t>
      </w:r>
      <w:r w:rsidR="00A1442F" w:rsidRPr="00BA0377">
        <w:rPr>
          <w:rFonts w:cstheme="minorHAnsi"/>
          <w:b/>
          <w:i/>
          <w:sz w:val="32"/>
          <w:szCs w:val="32"/>
        </w:rPr>
        <w:t>cucumerina</w:t>
      </w:r>
    </w:p>
    <w:p w:rsidR="005E0E2D" w:rsidRPr="00BA0377" w:rsidRDefault="005E0E2D" w:rsidP="005E0E2D">
      <w:pPr>
        <w:rPr>
          <w:rFonts w:cstheme="minorHAnsi"/>
          <w:b/>
          <w:sz w:val="32"/>
          <w:szCs w:val="32"/>
        </w:rPr>
      </w:pPr>
      <w:r w:rsidRPr="00BA0377">
        <w:rPr>
          <w:rFonts w:cstheme="minorHAnsi"/>
          <w:b/>
          <w:sz w:val="32"/>
          <w:szCs w:val="32"/>
        </w:rPr>
        <w:t>Kingdom :- Plantae</w:t>
      </w:r>
    </w:p>
    <w:p w:rsidR="005E0E2D" w:rsidRPr="00BA0377" w:rsidRDefault="005E0E2D" w:rsidP="005E0E2D">
      <w:pPr>
        <w:rPr>
          <w:rFonts w:cstheme="minorHAnsi"/>
          <w:b/>
          <w:sz w:val="32"/>
          <w:szCs w:val="32"/>
        </w:rPr>
      </w:pPr>
      <w:r w:rsidRPr="00BA0377">
        <w:rPr>
          <w:rFonts w:cstheme="minorHAnsi"/>
          <w:b/>
          <w:sz w:val="32"/>
          <w:szCs w:val="32"/>
        </w:rPr>
        <w:t>Class        :-</w:t>
      </w:r>
      <w:r w:rsidR="001F38B8">
        <w:rPr>
          <w:rFonts w:cstheme="minorHAnsi"/>
          <w:b/>
          <w:sz w:val="32"/>
          <w:szCs w:val="32"/>
        </w:rPr>
        <w:t>Dicotyledons</w:t>
      </w:r>
    </w:p>
    <w:p w:rsidR="005E0E2D" w:rsidRPr="00BA0377" w:rsidRDefault="005E0E2D" w:rsidP="005E0E2D">
      <w:pPr>
        <w:rPr>
          <w:rFonts w:cstheme="minorHAnsi"/>
          <w:b/>
          <w:sz w:val="32"/>
          <w:szCs w:val="32"/>
        </w:rPr>
      </w:pPr>
      <w:r w:rsidRPr="00BA0377">
        <w:rPr>
          <w:rFonts w:cstheme="minorHAnsi"/>
          <w:b/>
          <w:sz w:val="32"/>
          <w:szCs w:val="32"/>
        </w:rPr>
        <w:t>Order      :-Cucurbitales</w:t>
      </w:r>
    </w:p>
    <w:p w:rsidR="005E0E2D" w:rsidRPr="00BA0377" w:rsidRDefault="005E0E2D" w:rsidP="005E0E2D">
      <w:pPr>
        <w:rPr>
          <w:rFonts w:cstheme="minorHAnsi"/>
          <w:b/>
          <w:sz w:val="32"/>
          <w:szCs w:val="32"/>
        </w:rPr>
      </w:pPr>
      <w:r w:rsidRPr="00BA0377">
        <w:rPr>
          <w:rFonts w:cstheme="minorHAnsi"/>
          <w:b/>
          <w:sz w:val="32"/>
          <w:szCs w:val="32"/>
        </w:rPr>
        <w:t>Family    :-Cucurbitaceae</w:t>
      </w:r>
    </w:p>
    <w:p w:rsidR="005E0E2D" w:rsidRPr="00BA0377" w:rsidRDefault="005E0E2D" w:rsidP="005E0E2D">
      <w:pPr>
        <w:rPr>
          <w:rFonts w:cstheme="minorHAnsi"/>
          <w:b/>
          <w:i/>
          <w:sz w:val="32"/>
          <w:szCs w:val="32"/>
          <w:u w:val="single"/>
        </w:rPr>
      </w:pPr>
      <w:r w:rsidRPr="00BA0377">
        <w:rPr>
          <w:rFonts w:cstheme="minorHAnsi"/>
          <w:b/>
          <w:sz w:val="32"/>
          <w:szCs w:val="32"/>
        </w:rPr>
        <w:t>Genus    :-</w:t>
      </w:r>
      <w:r w:rsidRPr="00BA0377">
        <w:rPr>
          <w:rFonts w:cstheme="minorHAnsi"/>
          <w:b/>
          <w:i/>
          <w:sz w:val="32"/>
          <w:szCs w:val="32"/>
        </w:rPr>
        <w:t>Trichosanthes</w:t>
      </w:r>
    </w:p>
    <w:p w:rsidR="005E0E2D" w:rsidRPr="00BA0377" w:rsidRDefault="005E0E2D" w:rsidP="005E0E2D">
      <w:pPr>
        <w:rPr>
          <w:rFonts w:cstheme="minorHAnsi"/>
          <w:b/>
          <w:i/>
          <w:sz w:val="32"/>
          <w:szCs w:val="32"/>
          <w:u w:val="single"/>
        </w:rPr>
      </w:pPr>
      <w:r w:rsidRPr="00BA0377">
        <w:rPr>
          <w:rFonts w:cstheme="minorHAnsi"/>
          <w:b/>
          <w:sz w:val="32"/>
          <w:szCs w:val="32"/>
        </w:rPr>
        <w:t>Species  :-</w:t>
      </w:r>
      <w:r w:rsidRPr="00BA0377">
        <w:rPr>
          <w:rFonts w:cstheme="minorHAnsi"/>
          <w:b/>
          <w:i/>
          <w:sz w:val="32"/>
          <w:szCs w:val="32"/>
        </w:rPr>
        <w:t>cucumerina</w:t>
      </w:r>
    </w:p>
    <w:p w:rsidR="005E0E2D" w:rsidRPr="00BA0377" w:rsidRDefault="005E0E2D" w:rsidP="005E0E2D">
      <w:pPr>
        <w:rPr>
          <w:rFonts w:cstheme="minorHAnsi"/>
          <w:b/>
          <w:sz w:val="32"/>
          <w:szCs w:val="32"/>
        </w:rPr>
      </w:pPr>
      <w:r w:rsidRPr="00BA0377">
        <w:rPr>
          <w:rFonts w:cstheme="minorHAnsi"/>
          <w:b/>
          <w:sz w:val="32"/>
          <w:szCs w:val="32"/>
        </w:rPr>
        <w:t>Location :</w:t>
      </w:r>
      <w:r w:rsidR="00A1442F">
        <w:rPr>
          <w:rFonts w:cstheme="minorHAnsi"/>
          <w:b/>
          <w:sz w:val="32"/>
          <w:szCs w:val="32"/>
        </w:rPr>
        <w:t xml:space="preserve">-Babyal, </w:t>
      </w:r>
      <w:r w:rsidRPr="00BA0377">
        <w:rPr>
          <w:rFonts w:cstheme="minorHAnsi"/>
          <w:b/>
          <w:sz w:val="32"/>
          <w:szCs w:val="32"/>
        </w:rPr>
        <w:t xml:space="preserve"> Ambala </w:t>
      </w:r>
      <w:r w:rsidR="00A1442F">
        <w:rPr>
          <w:rFonts w:cstheme="minorHAnsi"/>
          <w:b/>
          <w:sz w:val="32"/>
          <w:szCs w:val="32"/>
        </w:rPr>
        <w:t>C</w:t>
      </w:r>
      <w:r w:rsidRPr="00BA0377">
        <w:rPr>
          <w:rFonts w:cstheme="minorHAnsi"/>
          <w:b/>
          <w:sz w:val="32"/>
          <w:szCs w:val="32"/>
        </w:rPr>
        <w:t>antt.</w:t>
      </w:r>
    </w:p>
    <w:p w:rsidR="005E0E2D" w:rsidRPr="00BA0377" w:rsidRDefault="005E0E2D" w:rsidP="005E0E2D">
      <w:pPr>
        <w:rPr>
          <w:rFonts w:cstheme="minorHAnsi"/>
          <w:b/>
          <w:sz w:val="32"/>
          <w:szCs w:val="32"/>
        </w:rPr>
      </w:pPr>
    </w:p>
    <w:p w:rsidR="005E0E2D" w:rsidRPr="00BA0377" w:rsidRDefault="005E0E2D" w:rsidP="005E0E2D">
      <w:pPr>
        <w:rPr>
          <w:rFonts w:cstheme="minorHAnsi"/>
          <w:sz w:val="32"/>
          <w:szCs w:val="32"/>
          <w:u w:val="single"/>
          <w:shd w:val="clear" w:color="auto" w:fill="FFFFFF"/>
        </w:rPr>
      </w:pPr>
      <w:r w:rsidRPr="00BA0377">
        <w:rPr>
          <w:rFonts w:cstheme="minorHAnsi"/>
          <w:b/>
          <w:bCs/>
          <w:sz w:val="32"/>
          <w:szCs w:val="32"/>
          <w:shd w:val="clear" w:color="auto" w:fill="FFFFFF"/>
        </w:rPr>
        <w:t>Common name:</w:t>
      </w:r>
      <w:r w:rsidRPr="00BA0377">
        <w:rPr>
          <w:rStyle w:val="apple-converted-space"/>
          <w:rFonts w:cstheme="minorHAnsi"/>
          <w:sz w:val="32"/>
          <w:szCs w:val="32"/>
          <w:shd w:val="clear" w:color="auto" w:fill="FFFFFF"/>
        </w:rPr>
        <w:t xml:space="preserve">  </w:t>
      </w:r>
      <w:r w:rsidRPr="00A1442F">
        <w:rPr>
          <w:rFonts w:cstheme="minorHAnsi"/>
          <w:sz w:val="32"/>
          <w:szCs w:val="32"/>
          <w:shd w:val="clear" w:color="auto" w:fill="FFFFFF"/>
        </w:rPr>
        <w:t>Snake</w:t>
      </w:r>
      <w:r w:rsidRPr="00825752">
        <w:rPr>
          <w:rFonts w:cstheme="minorHAnsi"/>
          <w:sz w:val="32"/>
          <w:szCs w:val="32"/>
          <w:shd w:val="clear" w:color="auto" w:fill="FFFFFF"/>
        </w:rPr>
        <w:t xml:space="preserve"> </w:t>
      </w:r>
      <w:r w:rsidRPr="00A1442F">
        <w:rPr>
          <w:rFonts w:cstheme="minorHAnsi"/>
          <w:sz w:val="32"/>
          <w:szCs w:val="32"/>
          <w:shd w:val="clear" w:color="auto" w:fill="FFFFFF"/>
        </w:rPr>
        <w:t>Gourd</w:t>
      </w:r>
    </w:p>
    <w:p w:rsidR="005E0E2D" w:rsidRPr="00BA0377" w:rsidRDefault="005E0E2D" w:rsidP="005E0E2D">
      <w:pPr>
        <w:rPr>
          <w:rFonts w:cstheme="minorHAnsi"/>
          <w:sz w:val="32"/>
          <w:szCs w:val="32"/>
          <w:u w:val="single"/>
          <w:shd w:val="clear" w:color="auto" w:fill="FFFFFF"/>
        </w:rPr>
      </w:pPr>
    </w:p>
    <w:p w:rsidR="005E0E2D" w:rsidRPr="00BA0377" w:rsidRDefault="005E0E2D" w:rsidP="004C6DB7">
      <w:pPr>
        <w:pStyle w:val="ListParagraph"/>
        <w:numPr>
          <w:ilvl w:val="0"/>
          <w:numId w:val="21"/>
        </w:numPr>
        <w:jc w:val="both"/>
        <w:rPr>
          <w:rFonts w:cstheme="minorHAnsi"/>
          <w:b/>
          <w:sz w:val="32"/>
          <w:szCs w:val="32"/>
          <w:u w:val="single"/>
        </w:rPr>
      </w:pPr>
      <w:r w:rsidRPr="00BA0377">
        <w:rPr>
          <w:rFonts w:cstheme="minorHAnsi"/>
          <w:sz w:val="32"/>
          <w:szCs w:val="32"/>
          <w:shd w:val="clear" w:color="auto" w:fill="FFFFFF"/>
        </w:rPr>
        <w:t>Snake Gourd is a tropical or subtropical vine, raised for its strikingly long fruit, used as a vegetable and for medicine.</w:t>
      </w:r>
    </w:p>
    <w:p w:rsidR="005E0E2D" w:rsidRPr="00BA0377" w:rsidRDefault="005E0E2D" w:rsidP="004C6DB7">
      <w:pPr>
        <w:pStyle w:val="ListParagraph"/>
        <w:numPr>
          <w:ilvl w:val="0"/>
          <w:numId w:val="21"/>
        </w:numPr>
        <w:jc w:val="both"/>
        <w:rPr>
          <w:rFonts w:cstheme="minorHAnsi"/>
          <w:b/>
          <w:sz w:val="32"/>
          <w:szCs w:val="32"/>
          <w:u w:val="single"/>
        </w:rPr>
      </w:pPr>
      <w:r w:rsidRPr="00BA0377">
        <w:rPr>
          <w:rFonts w:cstheme="minorHAnsi"/>
          <w:sz w:val="32"/>
          <w:szCs w:val="32"/>
          <w:shd w:val="clear" w:color="auto" w:fill="FFFFFF"/>
        </w:rPr>
        <w:t xml:space="preserve"> The narrow, soft-skinned fruit can reach 150 cm long. Its soft, bland, somewhat mucilaginous flesh is similar to that of the luffa.</w:t>
      </w:r>
    </w:p>
    <w:p w:rsidR="005E0E2D" w:rsidRPr="00BA0377" w:rsidRDefault="005E0E2D" w:rsidP="004C6DB7">
      <w:pPr>
        <w:pStyle w:val="ListParagraph"/>
        <w:numPr>
          <w:ilvl w:val="0"/>
          <w:numId w:val="21"/>
        </w:numPr>
        <w:jc w:val="both"/>
        <w:rPr>
          <w:rFonts w:cstheme="minorHAnsi"/>
          <w:b/>
          <w:sz w:val="32"/>
          <w:szCs w:val="32"/>
          <w:u w:val="single"/>
        </w:rPr>
      </w:pPr>
      <w:r w:rsidRPr="00BA0377">
        <w:rPr>
          <w:rFonts w:cstheme="minorHAnsi"/>
          <w:sz w:val="32"/>
          <w:szCs w:val="32"/>
          <w:shd w:val="clear" w:color="auto" w:fill="FFFFFF"/>
        </w:rPr>
        <w:t xml:space="preserve"> Leaf blade kidney-shaped or broadly ovate, 7-10 × 8-11 cm, membranous, deeply 5-7-lobed, lobes triangular or rhombic.</w:t>
      </w:r>
    </w:p>
    <w:p w:rsidR="005E0E2D" w:rsidRPr="00BA0377" w:rsidRDefault="005E0E2D" w:rsidP="004C6DB7">
      <w:pPr>
        <w:pStyle w:val="ListParagraph"/>
        <w:numPr>
          <w:ilvl w:val="0"/>
          <w:numId w:val="21"/>
        </w:numPr>
        <w:jc w:val="both"/>
        <w:rPr>
          <w:rFonts w:cstheme="minorHAnsi"/>
          <w:b/>
          <w:sz w:val="32"/>
          <w:szCs w:val="32"/>
          <w:u w:val="single"/>
        </w:rPr>
      </w:pPr>
      <w:r w:rsidRPr="00BA0377">
        <w:rPr>
          <w:rFonts w:cstheme="minorHAnsi"/>
          <w:sz w:val="32"/>
          <w:szCs w:val="32"/>
          <w:shd w:val="clear" w:color="auto" w:fill="FFFFFF"/>
        </w:rPr>
        <w:t xml:space="preserve"> The white flower is beautiful and lacy, and open at night. </w:t>
      </w:r>
    </w:p>
    <w:p w:rsidR="005E0E2D" w:rsidRPr="00BA0377" w:rsidRDefault="005E0E2D" w:rsidP="004C6DB7">
      <w:pPr>
        <w:pStyle w:val="ListParagraph"/>
        <w:numPr>
          <w:ilvl w:val="0"/>
          <w:numId w:val="21"/>
        </w:numPr>
        <w:jc w:val="both"/>
        <w:rPr>
          <w:rFonts w:cstheme="minorHAnsi"/>
          <w:b/>
          <w:sz w:val="32"/>
          <w:szCs w:val="32"/>
          <w:u w:val="single"/>
        </w:rPr>
      </w:pPr>
      <w:r w:rsidRPr="00BA0377">
        <w:rPr>
          <w:rFonts w:cstheme="minorHAnsi"/>
          <w:sz w:val="32"/>
          <w:szCs w:val="32"/>
          <w:shd w:val="clear" w:color="auto" w:fill="FFFFFF"/>
        </w:rPr>
        <w:t>The shoots, tendrils, and leaves are also eaten as greens. It is a popular vegetable in South India.</w:t>
      </w:r>
    </w:p>
    <w:p w:rsidR="00A1442F" w:rsidRDefault="00A1442F" w:rsidP="00AE54E8">
      <w:pPr>
        <w:pStyle w:val="ListParagraph"/>
        <w:jc w:val="both"/>
        <w:rPr>
          <w:rFonts w:cstheme="minorHAnsi"/>
          <w:b/>
          <w:bCs/>
          <w:sz w:val="32"/>
          <w:szCs w:val="32"/>
          <w:shd w:val="clear" w:color="auto" w:fill="FFFFFF"/>
        </w:rPr>
      </w:pPr>
    </w:p>
    <w:p w:rsidR="00A1442F" w:rsidRDefault="00A1442F" w:rsidP="005E0E2D">
      <w:pPr>
        <w:pStyle w:val="ListParagraph"/>
        <w:rPr>
          <w:rFonts w:cstheme="minorHAnsi"/>
          <w:b/>
          <w:bCs/>
          <w:sz w:val="32"/>
          <w:szCs w:val="32"/>
          <w:shd w:val="clear" w:color="auto" w:fill="FFFFFF"/>
        </w:rPr>
      </w:pPr>
    </w:p>
    <w:p w:rsidR="005E0E2D" w:rsidRPr="00BA0377" w:rsidRDefault="005E0E2D" w:rsidP="005E0E2D">
      <w:pPr>
        <w:pStyle w:val="ListParagraph"/>
        <w:rPr>
          <w:rFonts w:cstheme="minorHAnsi"/>
          <w:b/>
          <w:bCs/>
          <w:sz w:val="32"/>
          <w:szCs w:val="32"/>
          <w:shd w:val="clear" w:color="auto" w:fill="FFFFFF"/>
        </w:rPr>
      </w:pPr>
      <w:r w:rsidRPr="00BA0377">
        <w:rPr>
          <w:rFonts w:cstheme="minorHAnsi"/>
          <w:b/>
          <w:bCs/>
          <w:sz w:val="32"/>
          <w:szCs w:val="32"/>
          <w:shd w:val="clear" w:color="auto" w:fill="FFFFFF"/>
        </w:rPr>
        <w:t>Medicinal uses:</w:t>
      </w:r>
    </w:p>
    <w:p w:rsidR="005E0E2D" w:rsidRPr="00BA0377" w:rsidRDefault="005E0E2D" w:rsidP="005E0E2D">
      <w:pPr>
        <w:pStyle w:val="ListParagraph"/>
        <w:rPr>
          <w:rFonts w:cstheme="minorHAnsi"/>
          <w:b/>
          <w:bCs/>
          <w:sz w:val="32"/>
          <w:szCs w:val="32"/>
          <w:shd w:val="clear" w:color="auto" w:fill="FFFFFF"/>
        </w:rPr>
      </w:pPr>
    </w:p>
    <w:p w:rsidR="005E0E2D" w:rsidRPr="00A1442F" w:rsidRDefault="005E0E2D" w:rsidP="004C6DB7">
      <w:pPr>
        <w:pStyle w:val="ListParagraph"/>
        <w:numPr>
          <w:ilvl w:val="0"/>
          <w:numId w:val="41"/>
        </w:numPr>
        <w:jc w:val="both"/>
        <w:rPr>
          <w:rFonts w:cstheme="minorHAnsi"/>
          <w:sz w:val="32"/>
          <w:szCs w:val="32"/>
          <w:shd w:val="clear" w:color="auto" w:fill="FFFFFF"/>
        </w:rPr>
      </w:pPr>
      <w:r w:rsidRPr="00A1442F">
        <w:rPr>
          <w:rFonts w:cstheme="minorHAnsi"/>
          <w:sz w:val="32"/>
          <w:szCs w:val="32"/>
          <w:shd w:val="clear" w:color="auto" w:fill="FFFFFF"/>
        </w:rPr>
        <w:t>According to Ayurveda, the plant pacifies vitiated pitta, constipation, skin diseases, burning sensation, diabetes, anorexia, flatulence, constipation, worm infestation, fever and general weakness.</w:t>
      </w:r>
    </w:p>
    <w:p w:rsidR="005E0E2D" w:rsidRPr="00BA0377" w:rsidRDefault="005E0E2D" w:rsidP="00A1442F">
      <w:pPr>
        <w:pStyle w:val="ListParagraph"/>
        <w:jc w:val="both"/>
        <w:rPr>
          <w:rFonts w:cstheme="minorHAnsi"/>
          <w:b/>
          <w:sz w:val="32"/>
          <w:szCs w:val="32"/>
          <w:u w:val="single"/>
        </w:rPr>
      </w:pPr>
    </w:p>
    <w:p w:rsidR="005E0E2D" w:rsidRPr="00BA0377" w:rsidRDefault="005E0E2D" w:rsidP="004C6DB7">
      <w:pPr>
        <w:pStyle w:val="ListParagraph"/>
        <w:numPr>
          <w:ilvl w:val="0"/>
          <w:numId w:val="21"/>
        </w:numPr>
        <w:jc w:val="both"/>
        <w:rPr>
          <w:rFonts w:cstheme="minorHAnsi"/>
          <w:b/>
          <w:sz w:val="32"/>
          <w:szCs w:val="32"/>
        </w:rPr>
      </w:pPr>
      <w:r w:rsidRPr="00BA0377">
        <w:rPr>
          <w:rFonts w:cstheme="minorHAnsi"/>
          <w:spacing w:val="2"/>
          <w:sz w:val="32"/>
          <w:szCs w:val="32"/>
          <w:shd w:val="clear" w:color="auto" w:fill="FFFFFF"/>
        </w:rPr>
        <w:t>Snake gourd helps in the treatment of a variety of ailments such as fever, low immunity, diabetes, general debility, frequent urination, hair loss, obesity and skin diseases.</w:t>
      </w:r>
    </w:p>
    <w:p w:rsidR="005E0E2D" w:rsidRPr="00BA0377" w:rsidRDefault="005E0E2D" w:rsidP="004C6DB7">
      <w:pPr>
        <w:pStyle w:val="NormalWeb"/>
        <w:numPr>
          <w:ilvl w:val="0"/>
          <w:numId w:val="21"/>
        </w:numPr>
        <w:shd w:val="clear" w:color="auto" w:fill="FFFFFF"/>
        <w:spacing w:before="0" w:beforeAutospacing="0" w:after="255" w:afterAutospacing="0" w:line="432" w:lineRule="atLeast"/>
        <w:jc w:val="both"/>
        <w:rPr>
          <w:rFonts w:asciiTheme="minorHAnsi" w:hAnsiTheme="minorHAnsi" w:cstheme="minorHAnsi"/>
          <w:spacing w:val="2"/>
          <w:sz w:val="32"/>
          <w:szCs w:val="32"/>
        </w:rPr>
      </w:pPr>
      <w:r w:rsidRPr="00BA0377">
        <w:rPr>
          <w:rFonts w:asciiTheme="minorHAnsi" w:hAnsiTheme="minorHAnsi" w:cstheme="minorHAnsi"/>
          <w:spacing w:val="2"/>
          <w:sz w:val="32"/>
          <w:szCs w:val="32"/>
        </w:rPr>
        <w:t>Snake gourd is an excellent food choice for the patients with diabetes mellitus. It helps reducing blood sugar level by acting on insulin resistance. It increases the insulin efficiency that helps in reduction of elevated levels of blood sugar.</w:t>
      </w:r>
    </w:p>
    <w:p w:rsidR="005E0E2D" w:rsidRPr="00BA0377" w:rsidRDefault="005E0E2D" w:rsidP="004C6DB7">
      <w:pPr>
        <w:pStyle w:val="NormalWeb"/>
        <w:numPr>
          <w:ilvl w:val="0"/>
          <w:numId w:val="21"/>
        </w:numPr>
        <w:shd w:val="clear" w:color="auto" w:fill="FFFFFF"/>
        <w:spacing w:before="0" w:beforeAutospacing="0" w:after="255" w:afterAutospacing="0" w:line="432" w:lineRule="atLeast"/>
        <w:jc w:val="both"/>
        <w:rPr>
          <w:rFonts w:asciiTheme="minorHAnsi" w:hAnsiTheme="minorHAnsi" w:cstheme="minorHAnsi"/>
          <w:spacing w:val="2"/>
          <w:sz w:val="32"/>
          <w:szCs w:val="32"/>
        </w:rPr>
      </w:pPr>
      <w:r w:rsidRPr="00BA0377">
        <w:rPr>
          <w:rFonts w:asciiTheme="minorHAnsi" w:hAnsiTheme="minorHAnsi" w:cstheme="minorHAnsi"/>
          <w:spacing w:val="2"/>
          <w:sz w:val="32"/>
          <w:szCs w:val="32"/>
        </w:rPr>
        <w:t>Snake gourd is cholesterol free food and helps in lowering extra circulating cholesterol in the blood. Sometimes, elevated levels of cholesterol and triglycerides are responsible for the raised blood pressure. Snake gourds help to lower the blood pressure by reducing the cholesterol and cleansing the blood vessels.</w:t>
      </w:r>
    </w:p>
    <w:p w:rsidR="00A1442F" w:rsidRDefault="005E0E2D" w:rsidP="004C6DB7">
      <w:pPr>
        <w:pStyle w:val="NormalWeb"/>
        <w:numPr>
          <w:ilvl w:val="0"/>
          <w:numId w:val="21"/>
        </w:numPr>
        <w:shd w:val="clear" w:color="auto" w:fill="FFFFFF"/>
        <w:spacing w:before="0" w:beforeAutospacing="0" w:after="255" w:afterAutospacing="0" w:line="432" w:lineRule="atLeast"/>
        <w:jc w:val="both"/>
        <w:rPr>
          <w:rFonts w:asciiTheme="minorHAnsi" w:hAnsiTheme="minorHAnsi" w:cstheme="minorHAnsi"/>
          <w:spacing w:val="2"/>
          <w:sz w:val="32"/>
          <w:szCs w:val="32"/>
        </w:rPr>
      </w:pPr>
      <w:r w:rsidRPr="00BA0377">
        <w:rPr>
          <w:rFonts w:asciiTheme="minorHAnsi" w:hAnsiTheme="minorHAnsi" w:cstheme="minorHAnsi"/>
          <w:spacing w:val="2"/>
          <w:sz w:val="32"/>
          <w:szCs w:val="32"/>
        </w:rPr>
        <w:t>Snake gourd is also rich in potassium and low in sodium, so it is a favorite diet for the heart.</w:t>
      </w:r>
    </w:p>
    <w:p w:rsidR="005E0E2D" w:rsidRPr="00A1442F" w:rsidRDefault="005E0E2D" w:rsidP="004C6DB7">
      <w:pPr>
        <w:pStyle w:val="NormalWeb"/>
        <w:numPr>
          <w:ilvl w:val="0"/>
          <w:numId w:val="21"/>
        </w:numPr>
        <w:shd w:val="clear" w:color="auto" w:fill="FFFFFF"/>
        <w:spacing w:before="0" w:beforeAutospacing="0" w:after="255" w:afterAutospacing="0" w:line="432" w:lineRule="atLeast"/>
        <w:jc w:val="both"/>
        <w:rPr>
          <w:rFonts w:asciiTheme="minorHAnsi" w:hAnsiTheme="minorHAnsi" w:cstheme="minorHAnsi"/>
          <w:spacing w:val="2"/>
          <w:sz w:val="32"/>
          <w:szCs w:val="32"/>
        </w:rPr>
      </w:pPr>
      <w:r w:rsidRPr="00A1442F">
        <w:rPr>
          <w:rFonts w:asciiTheme="minorHAnsi" w:hAnsiTheme="minorHAnsi" w:cstheme="minorHAnsi"/>
          <w:spacing w:val="2"/>
          <w:sz w:val="32"/>
          <w:szCs w:val="32"/>
        </w:rPr>
        <w:t>Snake gourd is effective in jaundice, fever due to liver diseases and viral infections (hepatitis A, B and C). In</w:t>
      </w:r>
      <w:r w:rsidRPr="00A1442F">
        <w:rPr>
          <w:rStyle w:val="apple-converted-space"/>
          <w:rFonts w:asciiTheme="minorHAnsi" w:hAnsiTheme="minorHAnsi" w:cstheme="minorHAnsi"/>
          <w:spacing w:val="2"/>
          <w:sz w:val="32"/>
          <w:szCs w:val="32"/>
        </w:rPr>
        <w:t> </w:t>
      </w:r>
      <w:hyperlink r:id="rId33" w:tgtFrame="_blank" w:tooltip="Ayurveda" w:history="1">
        <w:r w:rsidRPr="00A1442F">
          <w:rPr>
            <w:rStyle w:val="Hyperlink"/>
            <w:rFonts w:asciiTheme="minorHAnsi" w:hAnsiTheme="minorHAnsi" w:cstheme="minorHAnsi"/>
            <w:color w:val="auto"/>
            <w:spacing w:val="2"/>
            <w:sz w:val="32"/>
            <w:szCs w:val="32"/>
          </w:rPr>
          <w:t>Ayurveda</w:t>
        </w:r>
      </w:hyperlink>
      <w:r w:rsidRPr="00A1442F">
        <w:rPr>
          <w:rFonts w:asciiTheme="minorHAnsi" w:hAnsiTheme="minorHAnsi" w:cstheme="minorHAnsi"/>
          <w:spacing w:val="2"/>
          <w:sz w:val="32"/>
          <w:szCs w:val="32"/>
        </w:rPr>
        <w:t>, it is used along with coriander seeds.</w:t>
      </w:r>
    </w:p>
    <w:p w:rsidR="005E0E2D" w:rsidRPr="00A1442F" w:rsidRDefault="005E0E2D" w:rsidP="004C6DB7">
      <w:pPr>
        <w:pStyle w:val="NormalWeb"/>
        <w:numPr>
          <w:ilvl w:val="0"/>
          <w:numId w:val="21"/>
        </w:numPr>
        <w:shd w:val="clear" w:color="auto" w:fill="FFFFFF"/>
        <w:spacing w:before="0" w:beforeAutospacing="0" w:after="255" w:afterAutospacing="0" w:line="432" w:lineRule="atLeast"/>
        <w:jc w:val="both"/>
        <w:rPr>
          <w:rFonts w:asciiTheme="minorHAnsi" w:hAnsiTheme="minorHAnsi" w:cstheme="minorHAnsi"/>
          <w:spacing w:val="2"/>
          <w:sz w:val="32"/>
          <w:szCs w:val="32"/>
        </w:rPr>
      </w:pPr>
      <w:r w:rsidRPr="00A1442F">
        <w:rPr>
          <w:rFonts w:asciiTheme="minorHAnsi" w:hAnsiTheme="minorHAnsi" w:cstheme="minorHAnsi"/>
          <w:spacing w:val="2"/>
          <w:sz w:val="32"/>
          <w:szCs w:val="32"/>
        </w:rPr>
        <w:t xml:space="preserve">The leaves of snake gourd plant have antibacterial properties. </w:t>
      </w:r>
    </w:p>
    <w:p w:rsidR="005E0E2D" w:rsidRPr="00BA0377" w:rsidRDefault="005E0E2D" w:rsidP="004C6DB7">
      <w:pPr>
        <w:pStyle w:val="NormalWeb"/>
        <w:numPr>
          <w:ilvl w:val="0"/>
          <w:numId w:val="21"/>
        </w:numPr>
        <w:shd w:val="clear" w:color="auto" w:fill="FFFFFF"/>
        <w:spacing w:before="0" w:beforeAutospacing="0" w:after="255" w:afterAutospacing="0" w:line="432" w:lineRule="atLeast"/>
        <w:jc w:val="both"/>
        <w:rPr>
          <w:rFonts w:asciiTheme="minorHAnsi" w:hAnsiTheme="minorHAnsi" w:cstheme="minorHAnsi"/>
          <w:spacing w:val="2"/>
          <w:sz w:val="32"/>
          <w:szCs w:val="32"/>
        </w:rPr>
      </w:pPr>
      <w:r w:rsidRPr="00BA0377">
        <w:rPr>
          <w:rFonts w:asciiTheme="minorHAnsi" w:hAnsiTheme="minorHAnsi" w:cstheme="minorHAnsi"/>
          <w:spacing w:val="2"/>
          <w:sz w:val="32"/>
          <w:szCs w:val="32"/>
        </w:rPr>
        <w:t xml:space="preserve">The use of snake gourd helps in promoting growth of the hair follicles and hairs on the scalp, a recent study reveals this fact. </w:t>
      </w:r>
      <w:r w:rsidRPr="00BA0377">
        <w:rPr>
          <w:rFonts w:asciiTheme="minorHAnsi" w:hAnsiTheme="minorHAnsi" w:cstheme="minorHAnsi"/>
          <w:spacing w:val="2"/>
          <w:sz w:val="32"/>
          <w:szCs w:val="32"/>
        </w:rPr>
        <w:lastRenderedPageBreak/>
        <w:t>Snake gourd has a potent action to promote hair growth and eliminate hair fall.</w:t>
      </w:r>
    </w:p>
    <w:p w:rsidR="005E0E2D" w:rsidRPr="00BA0377" w:rsidRDefault="005E0E2D" w:rsidP="00A1442F">
      <w:pPr>
        <w:pStyle w:val="NormalWeb"/>
        <w:shd w:val="clear" w:color="auto" w:fill="FFFFFF"/>
        <w:spacing w:before="0" w:beforeAutospacing="0" w:after="255" w:afterAutospacing="0" w:line="432" w:lineRule="atLeast"/>
        <w:ind w:left="720"/>
        <w:jc w:val="both"/>
        <w:rPr>
          <w:rFonts w:asciiTheme="minorHAnsi" w:hAnsiTheme="minorHAnsi" w:cstheme="minorHAnsi"/>
          <w:b/>
          <w:sz w:val="32"/>
          <w:szCs w:val="32"/>
        </w:rPr>
      </w:pPr>
      <w:r w:rsidRPr="00BA0377">
        <w:rPr>
          <w:rStyle w:val="Strong"/>
          <w:rFonts w:asciiTheme="minorHAnsi" w:eastAsiaTheme="majorEastAsia" w:hAnsiTheme="minorHAnsi" w:cstheme="minorHAnsi"/>
          <w:sz w:val="32"/>
          <w:szCs w:val="32"/>
        </w:rPr>
        <w:t>Side effects of snake gourd (</w:t>
      </w:r>
      <w:r w:rsidRPr="00A1442F">
        <w:rPr>
          <w:rStyle w:val="Strong"/>
          <w:rFonts w:asciiTheme="minorHAnsi" w:eastAsiaTheme="majorEastAsia" w:hAnsiTheme="minorHAnsi" w:cstheme="minorHAnsi"/>
          <w:i/>
          <w:sz w:val="32"/>
          <w:szCs w:val="32"/>
        </w:rPr>
        <w:t>Trichosanthes</w:t>
      </w:r>
      <w:r w:rsidR="00A1442F" w:rsidRPr="00A1442F">
        <w:rPr>
          <w:rStyle w:val="Strong"/>
          <w:rFonts w:asciiTheme="minorHAnsi" w:eastAsiaTheme="majorEastAsia" w:hAnsiTheme="minorHAnsi" w:cstheme="minorHAnsi"/>
          <w:i/>
          <w:sz w:val="32"/>
          <w:szCs w:val="32"/>
        </w:rPr>
        <w:t xml:space="preserve"> </w:t>
      </w:r>
      <w:r w:rsidRPr="00A1442F">
        <w:rPr>
          <w:rStyle w:val="Strong"/>
          <w:rFonts w:asciiTheme="minorHAnsi" w:eastAsiaTheme="majorEastAsia" w:hAnsiTheme="minorHAnsi" w:cstheme="minorHAnsi"/>
          <w:i/>
          <w:sz w:val="32"/>
          <w:szCs w:val="32"/>
        </w:rPr>
        <w:t>cucumerina</w:t>
      </w:r>
      <w:r w:rsidRPr="00BA0377">
        <w:rPr>
          <w:rStyle w:val="Strong"/>
          <w:rFonts w:asciiTheme="minorHAnsi" w:eastAsiaTheme="majorEastAsia" w:hAnsiTheme="minorHAnsi" w:cstheme="minorHAnsi"/>
          <w:sz w:val="32"/>
          <w:szCs w:val="32"/>
        </w:rPr>
        <w:t>)</w:t>
      </w:r>
    </w:p>
    <w:p w:rsidR="005E0E2D" w:rsidRPr="00BA0377" w:rsidRDefault="005E0E2D" w:rsidP="004C6DB7">
      <w:pPr>
        <w:pStyle w:val="NormalWeb"/>
        <w:numPr>
          <w:ilvl w:val="0"/>
          <w:numId w:val="21"/>
        </w:numPr>
        <w:shd w:val="clear" w:color="auto" w:fill="FFFFFF"/>
        <w:spacing w:before="0" w:beforeAutospacing="0" w:after="255" w:afterAutospacing="0" w:line="432" w:lineRule="atLeast"/>
        <w:jc w:val="both"/>
        <w:rPr>
          <w:rFonts w:asciiTheme="minorHAnsi" w:hAnsiTheme="minorHAnsi" w:cstheme="minorHAnsi"/>
          <w:spacing w:val="2"/>
          <w:sz w:val="32"/>
          <w:szCs w:val="32"/>
        </w:rPr>
      </w:pPr>
      <w:r w:rsidRPr="00BA0377">
        <w:rPr>
          <w:rFonts w:asciiTheme="minorHAnsi" w:hAnsiTheme="minorHAnsi" w:cstheme="minorHAnsi"/>
          <w:spacing w:val="2"/>
          <w:sz w:val="32"/>
          <w:szCs w:val="32"/>
        </w:rPr>
        <w:t>Snake gourd extract has anti-fertility effects in women. It can cause anti-ovulatory activity in females. One study has confirmed these findings in experiment on adult rats.</w:t>
      </w:r>
    </w:p>
    <w:p w:rsidR="005E0E2D" w:rsidRPr="00BA0377" w:rsidRDefault="005E0E2D" w:rsidP="004C6DB7">
      <w:pPr>
        <w:pStyle w:val="NormalWeb"/>
        <w:numPr>
          <w:ilvl w:val="0"/>
          <w:numId w:val="21"/>
        </w:numPr>
        <w:shd w:val="clear" w:color="auto" w:fill="FFFFFF"/>
        <w:spacing w:before="0" w:beforeAutospacing="0" w:after="255" w:afterAutospacing="0" w:line="432" w:lineRule="atLeast"/>
        <w:jc w:val="both"/>
        <w:rPr>
          <w:rFonts w:asciiTheme="minorHAnsi" w:hAnsiTheme="minorHAnsi" w:cstheme="minorHAnsi"/>
          <w:spacing w:val="2"/>
          <w:sz w:val="32"/>
          <w:szCs w:val="32"/>
        </w:rPr>
      </w:pPr>
      <w:r w:rsidRPr="00BA0377">
        <w:rPr>
          <w:rFonts w:asciiTheme="minorHAnsi" w:hAnsiTheme="minorHAnsi" w:cstheme="minorHAnsi"/>
          <w:spacing w:val="2"/>
          <w:sz w:val="32"/>
          <w:szCs w:val="32"/>
          <w:shd w:val="clear" w:color="auto" w:fill="FFFFFF"/>
        </w:rPr>
        <w:t>However, snake gourd as vegetable is safe, but regular use of its extract by women may cause ovulation problems, so stay on safer side not to use extract during reproductive age.</w:t>
      </w:r>
    </w:p>
    <w:p w:rsidR="005E0E2D" w:rsidRDefault="005E0E2D" w:rsidP="00A1442F">
      <w:pPr>
        <w:pStyle w:val="NormalWeb"/>
        <w:shd w:val="clear" w:color="auto" w:fill="FFFFFF"/>
        <w:spacing w:before="0" w:beforeAutospacing="0" w:after="255" w:afterAutospacing="0" w:line="432" w:lineRule="atLeast"/>
        <w:ind w:left="720"/>
        <w:jc w:val="both"/>
        <w:rPr>
          <w:rFonts w:asciiTheme="minorHAnsi" w:hAnsiTheme="minorHAnsi" w:cstheme="minorHAnsi"/>
          <w:spacing w:val="2"/>
          <w:sz w:val="32"/>
          <w:szCs w:val="32"/>
        </w:rPr>
      </w:pPr>
    </w:p>
    <w:p w:rsidR="007B4313" w:rsidRDefault="007B4313" w:rsidP="00A1442F">
      <w:pPr>
        <w:pStyle w:val="NormalWeb"/>
        <w:shd w:val="clear" w:color="auto" w:fill="FFFFFF"/>
        <w:spacing w:before="0" w:beforeAutospacing="0" w:after="255" w:afterAutospacing="0" w:line="432" w:lineRule="atLeast"/>
        <w:ind w:left="720"/>
        <w:jc w:val="both"/>
        <w:rPr>
          <w:rFonts w:asciiTheme="minorHAnsi" w:hAnsiTheme="minorHAnsi" w:cstheme="minorHAnsi"/>
          <w:spacing w:val="2"/>
          <w:sz w:val="32"/>
          <w:szCs w:val="32"/>
        </w:rPr>
      </w:pPr>
    </w:p>
    <w:p w:rsidR="007B4313" w:rsidRDefault="007B4313" w:rsidP="00A1442F">
      <w:pPr>
        <w:pStyle w:val="NormalWeb"/>
        <w:shd w:val="clear" w:color="auto" w:fill="FFFFFF"/>
        <w:spacing w:before="0" w:beforeAutospacing="0" w:after="255" w:afterAutospacing="0" w:line="432" w:lineRule="atLeast"/>
        <w:ind w:left="720"/>
        <w:jc w:val="both"/>
        <w:rPr>
          <w:rFonts w:asciiTheme="minorHAnsi" w:hAnsiTheme="minorHAnsi" w:cstheme="minorHAnsi"/>
          <w:spacing w:val="2"/>
          <w:sz w:val="32"/>
          <w:szCs w:val="32"/>
        </w:rPr>
      </w:pPr>
    </w:p>
    <w:p w:rsidR="007B4313" w:rsidRDefault="007B4313" w:rsidP="00A1442F">
      <w:pPr>
        <w:pStyle w:val="NormalWeb"/>
        <w:shd w:val="clear" w:color="auto" w:fill="FFFFFF"/>
        <w:spacing w:before="0" w:beforeAutospacing="0" w:after="255" w:afterAutospacing="0" w:line="432" w:lineRule="atLeast"/>
        <w:ind w:left="720"/>
        <w:jc w:val="both"/>
        <w:rPr>
          <w:rFonts w:asciiTheme="minorHAnsi" w:hAnsiTheme="minorHAnsi" w:cstheme="minorHAnsi"/>
          <w:spacing w:val="2"/>
          <w:sz w:val="32"/>
          <w:szCs w:val="32"/>
        </w:rPr>
      </w:pPr>
    </w:p>
    <w:p w:rsidR="007B4313" w:rsidRDefault="007B4313" w:rsidP="00A1442F">
      <w:pPr>
        <w:pStyle w:val="NormalWeb"/>
        <w:shd w:val="clear" w:color="auto" w:fill="FFFFFF"/>
        <w:spacing w:before="0" w:beforeAutospacing="0" w:after="255" w:afterAutospacing="0" w:line="432" w:lineRule="atLeast"/>
        <w:ind w:left="720"/>
        <w:jc w:val="both"/>
        <w:rPr>
          <w:rFonts w:asciiTheme="minorHAnsi" w:hAnsiTheme="minorHAnsi" w:cstheme="minorHAnsi"/>
          <w:spacing w:val="2"/>
          <w:sz w:val="32"/>
          <w:szCs w:val="32"/>
        </w:rPr>
      </w:pPr>
    </w:p>
    <w:p w:rsidR="007B4313" w:rsidRDefault="007B4313" w:rsidP="00A1442F">
      <w:pPr>
        <w:pStyle w:val="NormalWeb"/>
        <w:shd w:val="clear" w:color="auto" w:fill="FFFFFF"/>
        <w:spacing w:before="0" w:beforeAutospacing="0" w:after="255" w:afterAutospacing="0" w:line="432" w:lineRule="atLeast"/>
        <w:ind w:left="720"/>
        <w:jc w:val="both"/>
        <w:rPr>
          <w:rFonts w:asciiTheme="minorHAnsi" w:hAnsiTheme="minorHAnsi" w:cstheme="minorHAnsi"/>
          <w:spacing w:val="2"/>
          <w:sz w:val="32"/>
          <w:szCs w:val="32"/>
        </w:rPr>
      </w:pPr>
    </w:p>
    <w:p w:rsidR="007B4313" w:rsidRPr="00BA0377" w:rsidRDefault="007B4313" w:rsidP="00A1442F">
      <w:pPr>
        <w:pStyle w:val="NormalWeb"/>
        <w:shd w:val="clear" w:color="auto" w:fill="FFFFFF"/>
        <w:spacing w:before="0" w:beforeAutospacing="0" w:after="255" w:afterAutospacing="0" w:line="432" w:lineRule="atLeast"/>
        <w:ind w:left="720"/>
        <w:jc w:val="both"/>
        <w:rPr>
          <w:rFonts w:asciiTheme="minorHAnsi" w:hAnsiTheme="minorHAnsi" w:cstheme="minorHAnsi"/>
          <w:spacing w:val="2"/>
          <w:sz w:val="32"/>
          <w:szCs w:val="32"/>
        </w:rPr>
      </w:pPr>
    </w:p>
    <w:p w:rsidR="005E0E2D" w:rsidRDefault="005E0E2D" w:rsidP="005E0E2D">
      <w:pPr>
        <w:pStyle w:val="NormalWeb"/>
        <w:shd w:val="clear" w:color="auto" w:fill="FFFFFF"/>
        <w:spacing w:before="0" w:beforeAutospacing="0" w:after="240" w:afterAutospacing="0" w:line="540" w:lineRule="atLeast"/>
        <w:rPr>
          <w:rFonts w:asciiTheme="minorHAnsi" w:hAnsiTheme="minorHAnsi" w:cstheme="minorHAnsi"/>
          <w:sz w:val="32"/>
          <w:szCs w:val="32"/>
        </w:rPr>
      </w:pPr>
    </w:p>
    <w:p w:rsidR="007B4313" w:rsidRDefault="007B4313" w:rsidP="005E0E2D">
      <w:pPr>
        <w:pStyle w:val="NormalWeb"/>
        <w:shd w:val="clear" w:color="auto" w:fill="FFFFFF"/>
        <w:spacing w:before="0" w:beforeAutospacing="0" w:after="240" w:afterAutospacing="0" w:line="540" w:lineRule="atLeast"/>
        <w:rPr>
          <w:rFonts w:asciiTheme="minorHAnsi" w:hAnsiTheme="minorHAnsi" w:cstheme="minorHAnsi"/>
          <w:sz w:val="32"/>
          <w:szCs w:val="32"/>
        </w:rPr>
      </w:pPr>
    </w:p>
    <w:p w:rsidR="007B4313" w:rsidRPr="00BA0377" w:rsidRDefault="007B4313" w:rsidP="005E0E2D">
      <w:pPr>
        <w:pStyle w:val="NormalWeb"/>
        <w:shd w:val="clear" w:color="auto" w:fill="FFFFFF"/>
        <w:spacing w:before="0" w:beforeAutospacing="0" w:after="240" w:afterAutospacing="0" w:line="540" w:lineRule="atLeast"/>
        <w:rPr>
          <w:rFonts w:asciiTheme="minorHAnsi" w:hAnsiTheme="minorHAnsi" w:cstheme="minorHAnsi"/>
          <w:sz w:val="32"/>
          <w:szCs w:val="32"/>
        </w:rPr>
      </w:pPr>
    </w:p>
    <w:p w:rsidR="00D35B74" w:rsidRPr="00BA0377" w:rsidRDefault="00D35B74" w:rsidP="00D35B74">
      <w:pPr>
        <w:jc w:val="center"/>
        <w:rPr>
          <w:rFonts w:cstheme="minorHAnsi"/>
          <w:b/>
          <w:sz w:val="32"/>
          <w:szCs w:val="32"/>
        </w:rPr>
      </w:pPr>
    </w:p>
    <w:p w:rsidR="00A1442F" w:rsidRPr="00BA0377" w:rsidRDefault="007B4313" w:rsidP="00A1442F">
      <w:pPr>
        <w:rPr>
          <w:rFonts w:cstheme="minorHAnsi"/>
          <w:b/>
          <w:i/>
          <w:sz w:val="32"/>
          <w:szCs w:val="32"/>
          <w:u w:val="single"/>
        </w:rPr>
      </w:pPr>
      <w:r>
        <w:rPr>
          <w:rFonts w:cstheme="minorHAnsi"/>
          <w:b/>
          <w:noProof/>
          <w:sz w:val="32"/>
          <w:szCs w:val="32"/>
        </w:rPr>
        <w:lastRenderedPageBreak/>
        <w:drawing>
          <wp:anchor distT="0" distB="0" distL="114300" distR="114300" simplePos="0" relativeHeight="251697152" behindDoc="0" locked="0" layoutInCell="1" allowOverlap="1">
            <wp:simplePos x="0" y="0"/>
            <wp:positionH relativeFrom="margin">
              <wp:posOffset>3314700</wp:posOffset>
            </wp:positionH>
            <wp:positionV relativeFrom="margin">
              <wp:posOffset>85725</wp:posOffset>
            </wp:positionV>
            <wp:extent cx="2711450" cy="3914775"/>
            <wp:effectExtent l="171450" t="133350" r="355600" b="314325"/>
            <wp:wrapSquare wrapText="bothSides"/>
            <wp:docPr id="29" name="Picture 29" descr="D:\Softwares\PHotOS\Do not Open the folder\NATURE\Ambala WiLd pLAntS\14323\IMG_20170918_06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ftwares\PHotOS\Do not Open the folder\NATURE\Ambala WiLd pLAntS\14323\IMG_20170918_063307.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1450" cy="3914775"/>
                    </a:xfrm>
                    <a:prstGeom prst="rect">
                      <a:avLst/>
                    </a:prstGeom>
                    <a:ln>
                      <a:noFill/>
                    </a:ln>
                    <a:effectLst>
                      <a:outerShdw blurRad="292100" dist="139700" dir="2700000" algn="tl" rotWithShape="0">
                        <a:srgbClr val="333333">
                          <a:alpha val="65000"/>
                        </a:srgbClr>
                      </a:outerShdw>
                    </a:effectLst>
                  </pic:spPr>
                </pic:pic>
              </a:graphicData>
            </a:graphic>
          </wp:anchor>
        </w:drawing>
      </w:r>
      <w:r w:rsidR="00D33B4D">
        <w:rPr>
          <w:rFonts w:cstheme="minorHAnsi"/>
          <w:b/>
          <w:sz w:val="32"/>
          <w:szCs w:val="32"/>
        </w:rPr>
        <w:t>17</w:t>
      </w:r>
      <w:r w:rsidR="00A1442F" w:rsidRPr="00A1442F">
        <w:rPr>
          <w:rFonts w:cstheme="minorHAnsi"/>
          <w:b/>
          <w:sz w:val="32"/>
          <w:szCs w:val="32"/>
        </w:rPr>
        <w:t>.</w:t>
      </w:r>
      <w:r w:rsidR="00A1442F" w:rsidRPr="00A1442F">
        <w:rPr>
          <w:rFonts w:cstheme="minorHAnsi"/>
          <w:b/>
          <w:i/>
          <w:sz w:val="32"/>
          <w:szCs w:val="32"/>
          <w:u w:val="single"/>
        </w:rPr>
        <w:t xml:space="preserve"> </w:t>
      </w:r>
      <w:r w:rsidR="00A1442F" w:rsidRPr="00A1442F">
        <w:rPr>
          <w:rFonts w:cstheme="minorHAnsi"/>
          <w:b/>
          <w:i/>
          <w:sz w:val="32"/>
          <w:szCs w:val="32"/>
        </w:rPr>
        <w:t>Urena lobata</w:t>
      </w:r>
    </w:p>
    <w:p w:rsidR="005E0E2D" w:rsidRPr="00BA0377" w:rsidRDefault="005E0E2D" w:rsidP="005E0E2D">
      <w:pPr>
        <w:rPr>
          <w:rFonts w:cstheme="minorHAnsi"/>
          <w:b/>
          <w:sz w:val="32"/>
          <w:szCs w:val="32"/>
        </w:rPr>
      </w:pPr>
      <w:r w:rsidRPr="00BA0377">
        <w:rPr>
          <w:rFonts w:cstheme="minorHAnsi"/>
          <w:b/>
          <w:sz w:val="32"/>
          <w:szCs w:val="32"/>
        </w:rPr>
        <w:t>Kingdom :- Plantae</w:t>
      </w:r>
    </w:p>
    <w:p w:rsidR="005E0E2D" w:rsidRPr="00BA0377" w:rsidRDefault="005E0E2D" w:rsidP="005E0E2D">
      <w:pPr>
        <w:rPr>
          <w:rFonts w:cstheme="minorHAnsi"/>
          <w:b/>
          <w:sz w:val="32"/>
          <w:szCs w:val="32"/>
        </w:rPr>
      </w:pPr>
      <w:r w:rsidRPr="00BA0377">
        <w:rPr>
          <w:rFonts w:cstheme="minorHAnsi"/>
          <w:b/>
          <w:sz w:val="32"/>
          <w:szCs w:val="32"/>
        </w:rPr>
        <w:t>Class        :-</w:t>
      </w:r>
      <w:r w:rsidR="001F38B8">
        <w:rPr>
          <w:rFonts w:cstheme="minorHAnsi"/>
          <w:b/>
          <w:sz w:val="32"/>
          <w:szCs w:val="32"/>
        </w:rPr>
        <w:t>Dicotyledons</w:t>
      </w:r>
    </w:p>
    <w:p w:rsidR="005E0E2D" w:rsidRPr="00BA0377" w:rsidRDefault="005E0E2D" w:rsidP="005E0E2D">
      <w:pPr>
        <w:rPr>
          <w:rFonts w:cstheme="minorHAnsi"/>
          <w:b/>
          <w:sz w:val="32"/>
          <w:szCs w:val="32"/>
        </w:rPr>
      </w:pPr>
      <w:r w:rsidRPr="00BA0377">
        <w:rPr>
          <w:rFonts w:cstheme="minorHAnsi"/>
          <w:b/>
          <w:sz w:val="32"/>
          <w:szCs w:val="32"/>
        </w:rPr>
        <w:t>Order      :-Malvales</w:t>
      </w:r>
    </w:p>
    <w:p w:rsidR="005E0E2D" w:rsidRPr="00BA0377" w:rsidRDefault="005E0E2D" w:rsidP="005E0E2D">
      <w:pPr>
        <w:rPr>
          <w:rFonts w:cstheme="minorHAnsi"/>
          <w:b/>
          <w:sz w:val="32"/>
          <w:szCs w:val="32"/>
        </w:rPr>
      </w:pPr>
      <w:r w:rsidRPr="00BA0377">
        <w:rPr>
          <w:rFonts w:cstheme="minorHAnsi"/>
          <w:b/>
          <w:sz w:val="32"/>
          <w:szCs w:val="32"/>
        </w:rPr>
        <w:t>Family    :-Malvaceae</w:t>
      </w:r>
    </w:p>
    <w:p w:rsidR="005E0E2D" w:rsidRPr="00BA0377" w:rsidRDefault="005E0E2D" w:rsidP="005E0E2D">
      <w:pPr>
        <w:rPr>
          <w:rFonts w:cstheme="minorHAnsi"/>
          <w:b/>
          <w:i/>
          <w:sz w:val="32"/>
          <w:szCs w:val="32"/>
          <w:u w:val="single"/>
        </w:rPr>
      </w:pPr>
      <w:r w:rsidRPr="00BA0377">
        <w:rPr>
          <w:rFonts w:cstheme="minorHAnsi"/>
          <w:b/>
          <w:sz w:val="32"/>
          <w:szCs w:val="32"/>
        </w:rPr>
        <w:t>Genus    :-</w:t>
      </w:r>
      <w:r w:rsidRPr="00BA0377">
        <w:rPr>
          <w:rFonts w:cstheme="minorHAnsi"/>
          <w:b/>
          <w:i/>
          <w:sz w:val="32"/>
          <w:szCs w:val="32"/>
          <w:u w:val="single"/>
        </w:rPr>
        <w:t>Urena</w:t>
      </w:r>
    </w:p>
    <w:p w:rsidR="005E0E2D" w:rsidRPr="00BA0377" w:rsidRDefault="005E0E2D" w:rsidP="005E0E2D">
      <w:pPr>
        <w:rPr>
          <w:rFonts w:cstheme="minorHAnsi"/>
          <w:b/>
          <w:i/>
          <w:sz w:val="32"/>
          <w:szCs w:val="32"/>
          <w:u w:val="single"/>
        </w:rPr>
      </w:pPr>
      <w:r w:rsidRPr="00BA0377">
        <w:rPr>
          <w:rFonts w:cstheme="minorHAnsi"/>
          <w:b/>
          <w:sz w:val="32"/>
          <w:szCs w:val="32"/>
        </w:rPr>
        <w:t>Species  :-</w:t>
      </w:r>
      <w:r w:rsidRPr="00BA0377">
        <w:rPr>
          <w:rFonts w:cstheme="minorHAnsi"/>
          <w:b/>
          <w:i/>
          <w:sz w:val="32"/>
          <w:szCs w:val="32"/>
          <w:u w:val="single"/>
        </w:rPr>
        <w:t>lobata</w:t>
      </w:r>
    </w:p>
    <w:p w:rsidR="005E0E2D" w:rsidRPr="00BA0377" w:rsidRDefault="00A1442F" w:rsidP="005E0E2D">
      <w:pPr>
        <w:rPr>
          <w:rFonts w:cstheme="minorHAnsi"/>
          <w:b/>
          <w:sz w:val="32"/>
          <w:szCs w:val="32"/>
        </w:rPr>
      </w:pPr>
      <w:r>
        <w:rPr>
          <w:rFonts w:cstheme="minorHAnsi"/>
          <w:b/>
          <w:sz w:val="32"/>
          <w:szCs w:val="32"/>
        </w:rPr>
        <w:t xml:space="preserve">Location :-Babyal </w:t>
      </w:r>
      <w:r w:rsidR="005E0E2D" w:rsidRPr="00BA0377">
        <w:rPr>
          <w:rFonts w:cstheme="minorHAnsi"/>
          <w:b/>
          <w:sz w:val="32"/>
          <w:szCs w:val="32"/>
        </w:rPr>
        <w:t>Road</w:t>
      </w:r>
      <w:r>
        <w:rPr>
          <w:rFonts w:cstheme="minorHAnsi"/>
          <w:b/>
          <w:sz w:val="32"/>
          <w:szCs w:val="32"/>
        </w:rPr>
        <w:t>,</w:t>
      </w:r>
      <w:r w:rsidR="005E0E2D" w:rsidRPr="00BA0377">
        <w:rPr>
          <w:rFonts w:cstheme="minorHAnsi"/>
          <w:b/>
          <w:sz w:val="32"/>
          <w:szCs w:val="32"/>
        </w:rPr>
        <w:t xml:space="preserve"> </w:t>
      </w:r>
      <w:r>
        <w:rPr>
          <w:rFonts w:cstheme="minorHAnsi"/>
          <w:b/>
          <w:sz w:val="32"/>
          <w:szCs w:val="32"/>
        </w:rPr>
        <w:t>N</w:t>
      </w:r>
      <w:r w:rsidR="005E0E2D" w:rsidRPr="00BA0377">
        <w:rPr>
          <w:rFonts w:cstheme="minorHAnsi"/>
          <w:b/>
          <w:sz w:val="32"/>
          <w:szCs w:val="32"/>
        </w:rPr>
        <w:t>irmal</w:t>
      </w:r>
      <w:r>
        <w:rPr>
          <w:rFonts w:cstheme="minorHAnsi"/>
          <w:b/>
          <w:sz w:val="32"/>
          <w:szCs w:val="32"/>
        </w:rPr>
        <w:t xml:space="preserve"> </w:t>
      </w:r>
      <w:r w:rsidR="005E0E2D" w:rsidRPr="00BA0377">
        <w:rPr>
          <w:rFonts w:cstheme="minorHAnsi"/>
          <w:b/>
          <w:sz w:val="32"/>
          <w:szCs w:val="32"/>
        </w:rPr>
        <w:t>com</w:t>
      </w:r>
      <w:r>
        <w:rPr>
          <w:rFonts w:cstheme="minorHAnsi"/>
          <w:b/>
          <w:sz w:val="32"/>
          <w:szCs w:val="32"/>
        </w:rPr>
        <w:t>plex, Mahesh Nagar , Mall Road , Convoy park , Patel Park, Prachin Shiv Mandir , Ambala C</w:t>
      </w:r>
      <w:r w:rsidR="005E0E2D" w:rsidRPr="00BA0377">
        <w:rPr>
          <w:rFonts w:cstheme="minorHAnsi"/>
          <w:b/>
          <w:sz w:val="32"/>
          <w:szCs w:val="32"/>
        </w:rPr>
        <w:t>antt</w:t>
      </w:r>
    </w:p>
    <w:p w:rsidR="005E0E2D" w:rsidRPr="00BA0377" w:rsidRDefault="005E0E2D" w:rsidP="005E0E2D">
      <w:pPr>
        <w:rPr>
          <w:rFonts w:cstheme="minorHAnsi"/>
          <w:b/>
          <w:sz w:val="32"/>
          <w:szCs w:val="32"/>
        </w:rPr>
      </w:pPr>
    </w:p>
    <w:p w:rsidR="005E0E2D" w:rsidRPr="00BA0377" w:rsidRDefault="005E0E2D" w:rsidP="005E0E2D">
      <w:pPr>
        <w:shd w:val="clear" w:color="auto" w:fill="FFFFFF"/>
        <w:spacing w:before="150" w:after="100" w:afterAutospacing="1" w:line="240" w:lineRule="auto"/>
        <w:outlineLvl w:val="0"/>
        <w:rPr>
          <w:rFonts w:eastAsia="Times New Roman" w:cstheme="minorHAnsi"/>
          <w:b/>
          <w:bCs/>
          <w:kern w:val="36"/>
          <w:sz w:val="32"/>
          <w:szCs w:val="32"/>
        </w:rPr>
      </w:pPr>
      <w:r w:rsidRPr="00BA0377">
        <w:rPr>
          <w:rFonts w:eastAsia="Times New Roman" w:cstheme="minorHAnsi"/>
          <w:b/>
          <w:bCs/>
          <w:kern w:val="36"/>
          <w:sz w:val="32"/>
          <w:szCs w:val="32"/>
        </w:rPr>
        <w:t>Common</w:t>
      </w:r>
      <w:r w:rsidR="00A1442F">
        <w:rPr>
          <w:rFonts w:eastAsia="Times New Roman" w:cstheme="minorHAnsi"/>
          <w:b/>
          <w:bCs/>
          <w:kern w:val="36"/>
          <w:sz w:val="32"/>
          <w:szCs w:val="32"/>
        </w:rPr>
        <w:t xml:space="preserve"> </w:t>
      </w:r>
      <w:r w:rsidRPr="00BA0377">
        <w:rPr>
          <w:rFonts w:eastAsia="Times New Roman" w:cstheme="minorHAnsi"/>
          <w:b/>
          <w:bCs/>
          <w:kern w:val="36"/>
          <w:sz w:val="32"/>
          <w:szCs w:val="32"/>
        </w:rPr>
        <w:t>Names</w:t>
      </w:r>
    </w:p>
    <w:p w:rsidR="005E0E2D" w:rsidRPr="00BA0377" w:rsidRDefault="005E0E2D" w:rsidP="00D33B4D">
      <w:pPr>
        <w:shd w:val="clear" w:color="auto" w:fill="FFFFFF"/>
        <w:spacing w:before="100" w:beforeAutospacing="1" w:after="100" w:afterAutospacing="1" w:line="240" w:lineRule="auto"/>
        <w:jc w:val="both"/>
        <w:rPr>
          <w:rFonts w:eastAsia="Times New Roman" w:cstheme="minorHAnsi"/>
          <w:sz w:val="32"/>
          <w:szCs w:val="32"/>
        </w:rPr>
      </w:pPr>
      <w:r w:rsidRPr="00A1442F">
        <w:rPr>
          <w:rFonts w:eastAsia="Times New Roman" w:cstheme="minorHAnsi"/>
          <w:sz w:val="32"/>
          <w:szCs w:val="32"/>
        </w:rPr>
        <w:t>Aramina, bur mallow, Caesar weed, Caesar's weed, Caesar weed, Congo jute, hibiscus burr, pink burr, pink Chinese burr, pink-flowered Chinese burr, urena burr, urena weed</w:t>
      </w:r>
      <w:r w:rsidRPr="00BA0377">
        <w:rPr>
          <w:rFonts w:eastAsia="Times New Roman" w:cstheme="minorHAnsi"/>
          <w:sz w:val="32"/>
          <w:szCs w:val="32"/>
        </w:rPr>
        <w:t>.</w:t>
      </w:r>
    </w:p>
    <w:p w:rsidR="005E0E2D" w:rsidRPr="00BA0377" w:rsidRDefault="005E0E2D" w:rsidP="004C6DB7">
      <w:pPr>
        <w:pStyle w:val="ListParagraph"/>
        <w:numPr>
          <w:ilvl w:val="0"/>
          <w:numId w:val="22"/>
        </w:numPr>
        <w:shd w:val="clear" w:color="auto" w:fill="FFFFFF"/>
        <w:spacing w:before="100" w:beforeAutospacing="1" w:after="100" w:afterAutospacing="1" w:line="240" w:lineRule="auto"/>
        <w:jc w:val="both"/>
        <w:rPr>
          <w:rFonts w:eastAsia="Times New Roman" w:cstheme="minorHAnsi"/>
          <w:sz w:val="32"/>
          <w:szCs w:val="32"/>
        </w:rPr>
      </w:pPr>
      <w:r w:rsidRPr="00BA0377">
        <w:rPr>
          <w:rFonts w:cstheme="minorHAnsi"/>
          <w:sz w:val="32"/>
          <w:szCs w:val="32"/>
          <w:shd w:val="clear" w:color="auto" w:fill="FFFFFF"/>
        </w:rPr>
        <w:t xml:space="preserve">Each individual plant grows as a single stalk that freely sends out bushy stems. </w:t>
      </w:r>
    </w:p>
    <w:p w:rsidR="005E0E2D" w:rsidRPr="00BA0377" w:rsidRDefault="005E0E2D" w:rsidP="004C6DB7">
      <w:pPr>
        <w:pStyle w:val="ListParagraph"/>
        <w:numPr>
          <w:ilvl w:val="0"/>
          <w:numId w:val="22"/>
        </w:numPr>
        <w:shd w:val="clear" w:color="auto" w:fill="FFFFFF"/>
        <w:spacing w:before="100" w:beforeAutospacing="1" w:after="100" w:afterAutospacing="1" w:line="240" w:lineRule="auto"/>
        <w:jc w:val="both"/>
        <w:rPr>
          <w:rFonts w:eastAsia="Times New Roman" w:cstheme="minorHAnsi"/>
          <w:sz w:val="32"/>
          <w:szCs w:val="32"/>
        </w:rPr>
      </w:pPr>
      <w:r w:rsidRPr="00BA0377">
        <w:rPr>
          <w:rFonts w:cstheme="minorHAnsi"/>
          <w:sz w:val="32"/>
          <w:szCs w:val="32"/>
          <w:shd w:val="clear" w:color="auto" w:fill="FFFFFF"/>
        </w:rPr>
        <w:t>The leaf shape is</w:t>
      </w:r>
      <w:r w:rsidRPr="00BA0377">
        <w:rPr>
          <w:rStyle w:val="apple-converted-space"/>
          <w:rFonts w:cstheme="minorHAnsi"/>
          <w:sz w:val="32"/>
          <w:szCs w:val="32"/>
          <w:shd w:val="clear" w:color="auto" w:fill="FFFFFF"/>
        </w:rPr>
        <w:t> </w:t>
      </w:r>
      <w:r w:rsidRPr="00BA0377">
        <w:rPr>
          <w:rFonts w:cstheme="minorHAnsi"/>
          <w:sz w:val="32"/>
          <w:szCs w:val="32"/>
        </w:rPr>
        <w:t>palmately lobed</w:t>
      </w:r>
      <w:r w:rsidRPr="00BA0377">
        <w:rPr>
          <w:rStyle w:val="apple-converted-space"/>
          <w:rFonts w:cstheme="minorHAnsi"/>
          <w:sz w:val="32"/>
          <w:szCs w:val="32"/>
          <w:shd w:val="clear" w:color="auto" w:fill="FFFFFF"/>
        </w:rPr>
        <w:t> </w:t>
      </w:r>
      <w:r w:rsidRPr="00BA0377">
        <w:rPr>
          <w:rFonts w:cstheme="minorHAnsi"/>
          <w:sz w:val="32"/>
          <w:szCs w:val="32"/>
          <w:shd w:val="clear" w:color="auto" w:fill="FFFFFF"/>
        </w:rPr>
        <w:t>(having lobes that spread out like fingers on a hand).</w:t>
      </w:r>
    </w:p>
    <w:p w:rsidR="005E0E2D" w:rsidRPr="00BA0377" w:rsidRDefault="005E0E2D" w:rsidP="004C6DB7">
      <w:pPr>
        <w:pStyle w:val="ListParagraph"/>
        <w:numPr>
          <w:ilvl w:val="0"/>
          <w:numId w:val="22"/>
        </w:numPr>
        <w:shd w:val="clear" w:color="auto" w:fill="FFFFFF"/>
        <w:spacing w:before="100" w:beforeAutospacing="1" w:after="100" w:afterAutospacing="1" w:line="240" w:lineRule="auto"/>
        <w:jc w:val="both"/>
        <w:rPr>
          <w:rFonts w:eastAsia="Times New Roman" w:cstheme="minorHAnsi"/>
          <w:sz w:val="32"/>
          <w:szCs w:val="32"/>
        </w:rPr>
      </w:pPr>
      <w:r w:rsidRPr="00BA0377">
        <w:rPr>
          <w:rFonts w:cstheme="minorHAnsi"/>
          <w:sz w:val="32"/>
          <w:szCs w:val="32"/>
          <w:shd w:val="clear" w:color="auto" w:fill="FFFFFF"/>
        </w:rPr>
        <w:t xml:space="preserve"> Like the stem, the leaves also have tiny hairs. Flowers of the plant are pink-violet and grow one centimeter in width. </w:t>
      </w:r>
    </w:p>
    <w:p w:rsidR="005E0E2D" w:rsidRPr="00BA0377" w:rsidRDefault="005E0E2D" w:rsidP="004C6DB7">
      <w:pPr>
        <w:pStyle w:val="ListParagraph"/>
        <w:numPr>
          <w:ilvl w:val="0"/>
          <w:numId w:val="22"/>
        </w:numPr>
        <w:shd w:val="clear" w:color="auto" w:fill="FFFFFF"/>
        <w:spacing w:before="100" w:beforeAutospacing="1" w:after="100" w:afterAutospacing="1" w:line="240" w:lineRule="auto"/>
        <w:jc w:val="both"/>
        <w:rPr>
          <w:rFonts w:eastAsia="Times New Roman" w:cstheme="minorHAnsi"/>
          <w:sz w:val="32"/>
          <w:szCs w:val="32"/>
        </w:rPr>
      </w:pPr>
      <w:r w:rsidRPr="00BA0377">
        <w:rPr>
          <w:rFonts w:cstheme="minorHAnsi"/>
          <w:sz w:val="32"/>
          <w:szCs w:val="32"/>
          <w:shd w:val="clear" w:color="auto" w:fill="FFFFFF"/>
        </w:rPr>
        <w:t>The fruit is also hairy and may stick to clothing material or fur.</w:t>
      </w:r>
    </w:p>
    <w:p w:rsidR="005E0E2D" w:rsidRPr="00BA0377" w:rsidRDefault="005E0E2D" w:rsidP="00D33B4D">
      <w:pPr>
        <w:pStyle w:val="Heading3"/>
        <w:jc w:val="both"/>
        <w:rPr>
          <w:rFonts w:asciiTheme="minorHAnsi" w:hAnsiTheme="minorHAnsi" w:cstheme="minorHAnsi"/>
          <w:color w:val="auto"/>
          <w:sz w:val="32"/>
          <w:szCs w:val="32"/>
        </w:rPr>
      </w:pPr>
      <w:r w:rsidRPr="00BA0377">
        <w:rPr>
          <w:rFonts w:asciiTheme="minorHAnsi" w:hAnsiTheme="minorHAnsi" w:cstheme="minorHAnsi"/>
          <w:color w:val="auto"/>
          <w:sz w:val="32"/>
          <w:szCs w:val="32"/>
        </w:rPr>
        <w:lastRenderedPageBreak/>
        <w:t>Medicinal Uses:-</w:t>
      </w:r>
    </w:p>
    <w:p w:rsidR="005E0E2D" w:rsidRPr="00BA0377" w:rsidRDefault="005E0E2D" w:rsidP="00D33B4D">
      <w:pPr>
        <w:jc w:val="both"/>
        <w:rPr>
          <w:rFonts w:cstheme="minorHAnsi"/>
          <w:sz w:val="32"/>
          <w:szCs w:val="32"/>
        </w:rPr>
      </w:pPr>
    </w:p>
    <w:p w:rsidR="005E0E2D" w:rsidRPr="00BA0377" w:rsidRDefault="005E0E2D" w:rsidP="004C6DB7">
      <w:pPr>
        <w:pStyle w:val="ListParagraph"/>
        <w:numPr>
          <w:ilvl w:val="0"/>
          <w:numId w:val="23"/>
        </w:numPr>
        <w:jc w:val="both"/>
        <w:rPr>
          <w:rFonts w:cstheme="minorHAnsi"/>
          <w:sz w:val="32"/>
          <w:szCs w:val="32"/>
        </w:rPr>
      </w:pPr>
      <w:r w:rsidRPr="00BA0377">
        <w:rPr>
          <w:rFonts w:cstheme="minorHAnsi"/>
          <w:sz w:val="32"/>
          <w:szCs w:val="32"/>
          <w:shd w:val="clear" w:color="auto" w:fill="FFFFFF"/>
        </w:rPr>
        <w:t>The plant is commonly used in traditional medicine, with the leaves and roots most commonly employed.</w:t>
      </w:r>
    </w:p>
    <w:p w:rsidR="005E0E2D" w:rsidRPr="00BA0377" w:rsidRDefault="005E0E2D" w:rsidP="004C6DB7">
      <w:pPr>
        <w:pStyle w:val="ListParagraph"/>
        <w:numPr>
          <w:ilvl w:val="0"/>
          <w:numId w:val="23"/>
        </w:numPr>
        <w:jc w:val="both"/>
        <w:rPr>
          <w:rFonts w:cstheme="minorHAnsi"/>
          <w:sz w:val="32"/>
          <w:szCs w:val="32"/>
        </w:rPr>
      </w:pPr>
      <w:r w:rsidRPr="00BA0377">
        <w:rPr>
          <w:rFonts w:cstheme="minorHAnsi"/>
          <w:sz w:val="32"/>
          <w:szCs w:val="32"/>
          <w:shd w:val="clear" w:color="auto" w:fill="FFFFFF"/>
        </w:rPr>
        <w:t xml:space="preserve">The juice of the leaves or roots is used widely to treat bowel complaints, </w:t>
      </w:r>
      <w:r w:rsidR="00D33B4D">
        <w:rPr>
          <w:rFonts w:cstheme="minorHAnsi"/>
          <w:sz w:val="32"/>
          <w:szCs w:val="32"/>
          <w:shd w:val="clear" w:color="auto" w:fill="FFFFFF"/>
        </w:rPr>
        <w:t xml:space="preserve">especially colic, stomach-ache, </w:t>
      </w:r>
      <w:r w:rsidRPr="00BA0377">
        <w:rPr>
          <w:rFonts w:cstheme="minorHAnsi"/>
          <w:sz w:val="32"/>
          <w:szCs w:val="32"/>
          <w:shd w:val="clear" w:color="auto" w:fill="FFFFFF"/>
        </w:rPr>
        <w:t>diarrhoea and dysentery, and also to treat gonorrhea and persistent fever from malaria</w:t>
      </w:r>
    </w:p>
    <w:p w:rsidR="005E0E2D" w:rsidRPr="00BA0377" w:rsidRDefault="005E0E2D" w:rsidP="004C6DB7">
      <w:pPr>
        <w:pStyle w:val="ListParagraph"/>
        <w:numPr>
          <w:ilvl w:val="0"/>
          <w:numId w:val="23"/>
        </w:numPr>
        <w:jc w:val="both"/>
        <w:rPr>
          <w:rFonts w:cstheme="minorHAnsi"/>
          <w:b/>
          <w:sz w:val="32"/>
          <w:szCs w:val="32"/>
          <w:u w:val="single"/>
        </w:rPr>
      </w:pPr>
      <w:r w:rsidRPr="00BA0377">
        <w:rPr>
          <w:rFonts w:cstheme="minorHAnsi"/>
          <w:sz w:val="32"/>
          <w:szCs w:val="32"/>
          <w:shd w:val="clear" w:color="auto" w:fill="FFFFFF"/>
        </w:rPr>
        <w:t>A lotion made from the plant is used to treat yaw</w:t>
      </w:r>
      <w:r w:rsidR="00DA06A4">
        <w:rPr>
          <w:rFonts w:cstheme="minorHAnsi"/>
          <w:sz w:val="32"/>
          <w:szCs w:val="32"/>
          <w:shd w:val="clear" w:color="auto" w:fill="FFFFFF"/>
        </w:rPr>
        <w:t>n</w:t>
      </w:r>
      <w:r w:rsidRPr="00BA0377">
        <w:rPr>
          <w:rFonts w:cstheme="minorHAnsi"/>
          <w:sz w:val="32"/>
          <w:szCs w:val="32"/>
          <w:shd w:val="clear" w:color="auto" w:fill="FFFFFF"/>
        </w:rPr>
        <w:t>s and headache</w:t>
      </w:r>
      <w:r w:rsidR="00DA06A4" w:rsidRPr="00DA06A4">
        <w:rPr>
          <w:rFonts w:cstheme="minorHAnsi"/>
          <w:b/>
          <w:sz w:val="32"/>
          <w:szCs w:val="32"/>
          <w:shd w:val="clear" w:color="auto" w:fill="FFFFFF"/>
        </w:rPr>
        <w:t>.</w:t>
      </w:r>
    </w:p>
    <w:p w:rsidR="005E0E2D" w:rsidRPr="00BA0377" w:rsidRDefault="005E0E2D" w:rsidP="004C6DB7">
      <w:pPr>
        <w:pStyle w:val="ListParagraph"/>
        <w:numPr>
          <w:ilvl w:val="0"/>
          <w:numId w:val="23"/>
        </w:numPr>
        <w:jc w:val="both"/>
        <w:rPr>
          <w:rFonts w:cstheme="minorHAnsi"/>
          <w:b/>
          <w:sz w:val="32"/>
          <w:szCs w:val="32"/>
          <w:u w:val="single"/>
        </w:rPr>
      </w:pPr>
      <w:r w:rsidRPr="00BA0377">
        <w:rPr>
          <w:rFonts w:cstheme="minorHAnsi"/>
          <w:sz w:val="32"/>
          <w:szCs w:val="32"/>
          <w:shd w:val="clear" w:color="auto" w:fill="FFFFFF"/>
        </w:rPr>
        <w:t>The whole plant is macerated and used externally for treating fractures, wounds, mastitis and snake bites</w:t>
      </w:r>
      <w:r w:rsidRPr="00A1442F">
        <w:rPr>
          <w:rFonts w:cstheme="minorHAnsi"/>
          <w:b/>
          <w:sz w:val="32"/>
          <w:szCs w:val="32"/>
          <w:shd w:val="clear" w:color="auto" w:fill="FFFFFF"/>
        </w:rPr>
        <w:t>.</w:t>
      </w:r>
    </w:p>
    <w:p w:rsidR="005E0E2D" w:rsidRPr="00BA0377" w:rsidRDefault="005E0E2D" w:rsidP="004C6DB7">
      <w:pPr>
        <w:pStyle w:val="ListParagraph"/>
        <w:numPr>
          <w:ilvl w:val="0"/>
          <w:numId w:val="23"/>
        </w:numPr>
        <w:jc w:val="both"/>
        <w:rPr>
          <w:rFonts w:cstheme="minorHAnsi"/>
          <w:b/>
          <w:sz w:val="32"/>
          <w:szCs w:val="32"/>
          <w:u w:val="single"/>
        </w:rPr>
      </w:pPr>
      <w:r w:rsidRPr="00BA0377">
        <w:rPr>
          <w:rFonts w:cstheme="minorHAnsi"/>
          <w:sz w:val="32"/>
          <w:szCs w:val="32"/>
          <w:shd w:val="clear" w:color="auto" w:fill="FFFFFF"/>
        </w:rPr>
        <w:t>The roots are used to treat rheumatism and lumbago.</w:t>
      </w:r>
    </w:p>
    <w:p w:rsidR="005E0E2D" w:rsidRPr="00BA0377" w:rsidRDefault="005E0E2D" w:rsidP="004C6DB7">
      <w:pPr>
        <w:pStyle w:val="ListParagraph"/>
        <w:numPr>
          <w:ilvl w:val="0"/>
          <w:numId w:val="23"/>
        </w:numPr>
        <w:jc w:val="both"/>
        <w:rPr>
          <w:rFonts w:cstheme="minorHAnsi"/>
          <w:b/>
          <w:sz w:val="32"/>
          <w:szCs w:val="32"/>
          <w:u w:val="single"/>
        </w:rPr>
      </w:pPr>
      <w:r w:rsidRPr="00BA0377">
        <w:rPr>
          <w:rFonts w:cstheme="minorHAnsi"/>
          <w:sz w:val="32"/>
          <w:szCs w:val="32"/>
          <w:shd w:val="clear" w:color="auto" w:fill="FFFFFF"/>
        </w:rPr>
        <w:t>The twigs are chewed to treat toothache</w:t>
      </w:r>
      <w:r w:rsidR="00A1442F">
        <w:rPr>
          <w:rFonts w:cstheme="minorHAnsi"/>
          <w:sz w:val="32"/>
          <w:szCs w:val="32"/>
          <w:shd w:val="clear" w:color="auto" w:fill="FFFFFF"/>
        </w:rPr>
        <w:t>.</w:t>
      </w:r>
    </w:p>
    <w:p w:rsidR="005E0E2D" w:rsidRPr="00BA0377" w:rsidRDefault="005E0E2D" w:rsidP="004C6DB7">
      <w:pPr>
        <w:pStyle w:val="ListParagraph"/>
        <w:numPr>
          <w:ilvl w:val="0"/>
          <w:numId w:val="23"/>
        </w:numPr>
        <w:jc w:val="both"/>
        <w:rPr>
          <w:rFonts w:cstheme="minorHAnsi"/>
          <w:b/>
          <w:sz w:val="32"/>
          <w:szCs w:val="32"/>
          <w:u w:val="single"/>
        </w:rPr>
      </w:pPr>
      <w:r w:rsidRPr="00BA0377">
        <w:rPr>
          <w:rFonts w:cstheme="minorHAnsi"/>
          <w:sz w:val="32"/>
          <w:szCs w:val="32"/>
          <w:shd w:val="clear" w:color="auto" w:fill="FFFFFF"/>
        </w:rPr>
        <w:t>The bark is used to heal</w:t>
      </w:r>
      <w:r w:rsidR="00A1442F">
        <w:rPr>
          <w:rFonts w:cstheme="minorHAnsi"/>
          <w:sz w:val="32"/>
          <w:szCs w:val="32"/>
          <w:shd w:val="clear" w:color="auto" w:fill="FFFFFF"/>
        </w:rPr>
        <w:t xml:space="preserve"> </w:t>
      </w:r>
      <w:r w:rsidRPr="00BA0377">
        <w:rPr>
          <w:rFonts w:cstheme="minorHAnsi"/>
          <w:sz w:val="32"/>
          <w:szCs w:val="32"/>
          <w:shd w:val="clear" w:color="auto" w:fill="FFFFFF"/>
        </w:rPr>
        <w:t>cuts</w:t>
      </w:r>
      <w:r w:rsidR="00A1442F">
        <w:rPr>
          <w:rFonts w:cstheme="minorHAnsi"/>
          <w:sz w:val="32"/>
          <w:szCs w:val="32"/>
          <w:shd w:val="clear" w:color="auto" w:fill="FFFFFF"/>
        </w:rPr>
        <w:t>.</w:t>
      </w:r>
    </w:p>
    <w:p w:rsidR="005E0E2D" w:rsidRPr="005602BD" w:rsidRDefault="005E0E2D" w:rsidP="004C6DB7">
      <w:pPr>
        <w:pStyle w:val="ListParagraph"/>
        <w:numPr>
          <w:ilvl w:val="0"/>
          <w:numId w:val="23"/>
        </w:numPr>
        <w:jc w:val="both"/>
        <w:rPr>
          <w:rFonts w:cstheme="minorHAnsi"/>
          <w:b/>
          <w:sz w:val="32"/>
          <w:szCs w:val="32"/>
          <w:u w:val="single"/>
        </w:rPr>
      </w:pPr>
      <w:r w:rsidRPr="00BA0377">
        <w:rPr>
          <w:rFonts w:cstheme="minorHAnsi"/>
          <w:sz w:val="32"/>
          <w:szCs w:val="32"/>
          <w:shd w:val="clear" w:color="auto" w:fill="FFFFFF"/>
        </w:rPr>
        <w:t>The flowers are considered maturative and are taken in decoction as a pectoral and expectorant in dry coughs.</w:t>
      </w:r>
    </w:p>
    <w:p w:rsidR="005602BD" w:rsidRPr="00BA0377" w:rsidRDefault="005602BD" w:rsidP="005602BD">
      <w:pPr>
        <w:pStyle w:val="ListParagraph"/>
        <w:jc w:val="both"/>
        <w:rPr>
          <w:rFonts w:cstheme="minorHAnsi"/>
          <w:b/>
          <w:sz w:val="32"/>
          <w:szCs w:val="32"/>
          <w:u w:val="single"/>
        </w:rPr>
      </w:pPr>
    </w:p>
    <w:p w:rsidR="005E0E2D" w:rsidRPr="00BA0377" w:rsidRDefault="005E0E2D" w:rsidP="005E0E2D">
      <w:pPr>
        <w:spacing w:after="0" w:line="240" w:lineRule="auto"/>
        <w:jc w:val="center"/>
        <w:rPr>
          <w:rFonts w:eastAsia="Times New Roman" w:cstheme="minorHAnsi"/>
          <w:sz w:val="32"/>
          <w:szCs w:val="32"/>
        </w:rPr>
      </w:pPr>
    </w:p>
    <w:p w:rsidR="005E0E2D" w:rsidRPr="00BA0377" w:rsidRDefault="005E0E2D" w:rsidP="005E0E2D">
      <w:pPr>
        <w:jc w:val="center"/>
        <w:rPr>
          <w:rFonts w:cstheme="minorHAnsi"/>
          <w:sz w:val="36"/>
          <w:szCs w:val="32"/>
          <w:u w:val="single"/>
        </w:rPr>
      </w:pPr>
    </w:p>
    <w:p w:rsidR="005E0E2D" w:rsidRPr="00BA0377" w:rsidRDefault="005E0E2D" w:rsidP="005E0E2D">
      <w:pPr>
        <w:jc w:val="center"/>
        <w:rPr>
          <w:rFonts w:cstheme="minorHAnsi"/>
          <w:sz w:val="32"/>
          <w:szCs w:val="32"/>
          <w:u w:val="single"/>
        </w:rPr>
      </w:pPr>
    </w:p>
    <w:p w:rsidR="005E0E2D" w:rsidRPr="00BA0377" w:rsidRDefault="005E0E2D" w:rsidP="005E0E2D">
      <w:pPr>
        <w:shd w:val="clear" w:color="auto" w:fill="FFFFFF"/>
        <w:spacing w:before="100" w:beforeAutospacing="1" w:after="100" w:afterAutospacing="1" w:line="240" w:lineRule="auto"/>
        <w:jc w:val="center"/>
        <w:rPr>
          <w:rFonts w:eastAsia="Times New Roman" w:cstheme="minorHAnsi"/>
          <w:sz w:val="32"/>
          <w:szCs w:val="32"/>
        </w:rPr>
      </w:pPr>
    </w:p>
    <w:p w:rsidR="005E0E2D" w:rsidRPr="00BA0377" w:rsidRDefault="005E0E2D" w:rsidP="005E0E2D">
      <w:pPr>
        <w:shd w:val="clear" w:color="auto" w:fill="FFFFFF"/>
        <w:spacing w:before="100" w:beforeAutospacing="1" w:after="100" w:afterAutospacing="1" w:line="240" w:lineRule="auto"/>
        <w:jc w:val="center"/>
        <w:rPr>
          <w:rFonts w:eastAsia="Times New Roman" w:cstheme="minorHAnsi"/>
          <w:sz w:val="32"/>
          <w:szCs w:val="32"/>
        </w:rPr>
      </w:pPr>
    </w:p>
    <w:p w:rsidR="005E0E2D" w:rsidRPr="00BA0377" w:rsidRDefault="005E0E2D" w:rsidP="005E0E2D">
      <w:pPr>
        <w:shd w:val="clear" w:color="auto" w:fill="FFFFFF"/>
        <w:spacing w:before="100" w:beforeAutospacing="1" w:after="100" w:afterAutospacing="1" w:line="240" w:lineRule="auto"/>
        <w:jc w:val="center"/>
        <w:rPr>
          <w:rFonts w:eastAsia="Times New Roman" w:cstheme="minorHAnsi"/>
          <w:sz w:val="32"/>
          <w:szCs w:val="32"/>
        </w:rPr>
      </w:pPr>
    </w:p>
    <w:p w:rsidR="009D122C" w:rsidRPr="00BA0377" w:rsidRDefault="009D122C" w:rsidP="005E0E2D">
      <w:pPr>
        <w:rPr>
          <w:rFonts w:asciiTheme="majorHAnsi" w:eastAsiaTheme="majorEastAsia" w:hAnsiTheme="majorHAnsi" w:cstheme="majorBidi"/>
          <w:i/>
          <w:iCs/>
          <w:sz w:val="28"/>
          <w:szCs w:val="28"/>
        </w:rPr>
      </w:pPr>
    </w:p>
    <w:p w:rsidR="009D122C" w:rsidRPr="00AE54E8" w:rsidRDefault="00AE54E8" w:rsidP="005E0E2D">
      <w:pPr>
        <w:rPr>
          <w:rFonts w:asciiTheme="majorHAnsi" w:eastAsiaTheme="majorEastAsia" w:hAnsiTheme="majorHAnsi" w:cstheme="majorBidi"/>
          <w:b/>
          <w:iCs/>
          <w:sz w:val="32"/>
          <w:szCs w:val="32"/>
        </w:rPr>
      </w:pPr>
      <w:r w:rsidRPr="00AE54E8">
        <w:rPr>
          <w:rFonts w:asciiTheme="majorHAnsi" w:eastAsiaTheme="majorEastAsia" w:hAnsiTheme="majorHAnsi" w:cstheme="majorBidi"/>
          <w:b/>
          <w:iCs/>
          <w:sz w:val="32"/>
          <w:szCs w:val="32"/>
        </w:rPr>
        <w:lastRenderedPageBreak/>
        <w:t>References:</w:t>
      </w:r>
    </w:p>
    <w:p w:rsidR="00A602FA" w:rsidRPr="00B566BD" w:rsidRDefault="00A602FA" w:rsidP="004C6DB7">
      <w:pPr>
        <w:pStyle w:val="ListParagraph"/>
        <w:numPr>
          <w:ilvl w:val="0"/>
          <w:numId w:val="43"/>
        </w:numPr>
        <w:rPr>
          <w:rFonts w:eastAsiaTheme="majorEastAsia" w:cstheme="majorBidi"/>
          <w:iCs/>
          <w:sz w:val="32"/>
          <w:szCs w:val="32"/>
        </w:rPr>
      </w:pPr>
      <w:r w:rsidRPr="00B566BD">
        <w:rPr>
          <w:rFonts w:eastAsiaTheme="majorEastAsia" w:cstheme="majorBidi"/>
          <w:iCs/>
          <w:sz w:val="32"/>
          <w:szCs w:val="32"/>
        </w:rPr>
        <w:t>Dastur, JF (1955): Medicinal Plants of India and Pakistan. D.B. Taraporevala Sons &amp; Co. Ltd.</w:t>
      </w:r>
    </w:p>
    <w:p w:rsidR="00A602FA" w:rsidRPr="00B566BD" w:rsidRDefault="00A602FA" w:rsidP="004C6DB7">
      <w:pPr>
        <w:pStyle w:val="ListParagraph"/>
        <w:numPr>
          <w:ilvl w:val="0"/>
          <w:numId w:val="43"/>
        </w:numPr>
        <w:rPr>
          <w:rFonts w:eastAsiaTheme="majorEastAsia" w:cstheme="majorBidi"/>
          <w:iCs/>
          <w:sz w:val="32"/>
          <w:szCs w:val="32"/>
        </w:rPr>
      </w:pPr>
      <w:r w:rsidRPr="00B566BD">
        <w:rPr>
          <w:rFonts w:eastAsiaTheme="majorEastAsia" w:cstheme="majorBidi"/>
          <w:iCs/>
          <w:sz w:val="32"/>
          <w:szCs w:val="32"/>
        </w:rPr>
        <w:t>Graves, George (1990): Medicinal Plants. Bracken Books London.</w:t>
      </w:r>
    </w:p>
    <w:p w:rsidR="00A602FA" w:rsidRPr="00B566BD" w:rsidRDefault="00A602FA" w:rsidP="004C6DB7">
      <w:pPr>
        <w:pStyle w:val="ListParagraph"/>
        <w:numPr>
          <w:ilvl w:val="0"/>
          <w:numId w:val="43"/>
        </w:numPr>
        <w:rPr>
          <w:rFonts w:eastAsiaTheme="majorEastAsia" w:cstheme="majorBidi"/>
          <w:iCs/>
          <w:sz w:val="32"/>
          <w:szCs w:val="32"/>
        </w:rPr>
      </w:pPr>
      <w:r w:rsidRPr="00B566BD">
        <w:rPr>
          <w:rFonts w:eastAsiaTheme="majorEastAsia" w:cstheme="majorBidi"/>
          <w:iCs/>
          <w:sz w:val="32"/>
          <w:szCs w:val="32"/>
        </w:rPr>
        <w:t>Jain, SK (2012): Medicinal Plants. National Book Trust India</w:t>
      </w:r>
    </w:p>
    <w:p w:rsidR="00A602FA" w:rsidRPr="00B566BD" w:rsidRDefault="00A602FA" w:rsidP="004C6DB7">
      <w:pPr>
        <w:pStyle w:val="ListParagraph"/>
        <w:numPr>
          <w:ilvl w:val="0"/>
          <w:numId w:val="43"/>
        </w:numPr>
        <w:rPr>
          <w:rFonts w:eastAsiaTheme="majorEastAsia" w:cstheme="majorBidi"/>
          <w:iCs/>
          <w:sz w:val="32"/>
          <w:szCs w:val="32"/>
        </w:rPr>
      </w:pPr>
      <w:r w:rsidRPr="00B566BD">
        <w:rPr>
          <w:rFonts w:eastAsiaTheme="majorEastAsia" w:cstheme="majorBidi"/>
          <w:iCs/>
          <w:sz w:val="32"/>
          <w:szCs w:val="32"/>
        </w:rPr>
        <w:t>Kaur, R. &amp; B.D., Vashishtha (2014): Ethnobotanical Studies on Karnal District, Haryana, India. International Journal of Biological Sciences. Vol. 3(8), 46-55</w:t>
      </w:r>
    </w:p>
    <w:p w:rsidR="00A602FA" w:rsidRPr="00B566BD" w:rsidRDefault="00A602FA" w:rsidP="004C6DB7">
      <w:pPr>
        <w:pStyle w:val="ListParagraph"/>
        <w:numPr>
          <w:ilvl w:val="0"/>
          <w:numId w:val="43"/>
        </w:numPr>
        <w:rPr>
          <w:rFonts w:eastAsiaTheme="majorEastAsia" w:cstheme="majorBidi"/>
          <w:iCs/>
          <w:sz w:val="32"/>
          <w:szCs w:val="32"/>
        </w:rPr>
      </w:pPr>
      <w:r w:rsidRPr="00B566BD">
        <w:rPr>
          <w:rFonts w:eastAsiaTheme="majorEastAsia" w:cstheme="majorBidi"/>
          <w:iCs/>
          <w:sz w:val="32"/>
          <w:szCs w:val="32"/>
        </w:rPr>
        <w:t>Kochar, SL (2011):</w:t>
      </w:r>
      <w:r w:rsidR="00825752">
        <w:rPr>
          <w:rFonts w:eastAsiaTheme="majorEastAsia" w:cstheme="majorBidi"/>
          <w:iCs/>
          <w:sz w:val="32"/>
          <w:szCs w:val="32"/>
        </w:rPr>
        <w:t xml:space="preserve"> Economic Botany in the Tropics</w:t>
      </w:r>
      <w:r w:rsidRPr="00B566BD">
        <w:rPr>
          <w:rFonts w:eastAsiaTheme="majorEastAsia" w:cstheme="majorBidi"/>
          <w:iCs/>
          <w:sz w:val="32"/>
          <w:szCs w:val="32"/>
        </w:rPr>
        <w:t>. Macmillan Publishers India Limited</w:t>
      </w:r>
    </w:p>
    <w:p w:rsidR="00A602FA" w:rsidRPr="00B566BD" w:rsidRDefault="00A602FA" w:rsidP="004C6DB7">
      <w:pPr>
        <w:pStyle w:val="ListParagraph"/>
        <w:numPr>
          <w:ilvl w:val="0"/>
          <w:numId w:val="43"/>
        </w:numPr>
        <w:rPr>
          <w:rFonts w:eastAsiaTheme="majorEastAsia" w:cstheme="majorBidi"/>
          <w:iCs/>
          <w:sz w:val="32"/>
          <w:szCs w:val="32"/>
        </w:rPr>
      </w:pPr>
      <w:r w:rsidRPr="00B566BD">
        <w:rPr>
          <w:rFonts w:eastAsiaTheme="majorEastAsia" w:cstheme="majorBidi"/>
          <w:iCs/>
          <w:sz w:val="32"/>
          <w:szCs w:val="32"/>
        </w:rPr>
        <w:t>Pamplona-Roger, George D.(2004): Encyclopedia of Medicinal Plants. Vol. I and II. Home Health Education Services.</w:t>
      </w:r>
    </w:p>
    <w:p w:rsidR="00A602FA" w:rsidRPr="00B566BD" w:rsidRDefault="00A602FA" w:rsidP="004C6DB7">
      <w:pPr>
        <w:pStyle w:val="ListParagraph"/>
        <w:numPr>
          <w:ilvl w:val="0"/>
          <w:numId w:val="43"/>
        </w:numPr>
        <w:rPr>
          <w:rFonts w:eastAsiaTheme="majorEastAsia" w:cstheme="majorBidi"/>
          <w:iCs/>
          <w:sz w:val="32"/>
          <w:szCs w:val="32"/>
        </w:rPr>
      </w:pPr>
      <w:r w:rsidRPr="00B566BD">
        <w:rPr>
          <w:rFonts w:eastAsiaTheme="majorEastAsia" w:cstheme="majorBidi"/>
          <w:iCs/>
          <w:sz w:val="32"/>
          <w:szCs w:val="32"/>
        </w:rPr>
        <w:t>Sharma, Meghender &amp; Kumar, Ashwani (2013): Ethnobotanical uses of medicinal plants: A Review. International Journal of Life Science and Pharma Research. Vol 3 / Issue 2. 52-57</w:t>
      </w:r>
    </w:p>
    <w:p w:rsidR="00A602FA" w:rsidRPr="00B566BD" w:rsidRDefault="00A602FA" w:rsidP="004C6DB7">
      <w:pPr>
        <w:pStyle w:val="ListParagraph"/>
        <w:numPr>
          <w:ilvl w:val="0"/>
          <w:numId w:val="43"/>
        </w:numPr>
        <w:rPr>
          <w:rFonts w:eastAsiaTheme="majorEastAsia" w:cstheme="majorBidi"/>
          <w:iCs/>
          <w:sz w:val="32"/>
          <w:szCs w:val="32"/>
        </w:rPr>
      </w:pPr>
      <w:r w:rsidRPr="00B566BD">
        <w:rPr>
          <w:rFonts w:eastAsiaTheme="majorEastAsia" w:cstheme="majorBidi"/>
          <w:i/>
          <w:iCs/>
          <w:sz w:val="32"/>
          <w:szCs w:val="32"/>
        </w:rPr>
        <w:t>http://tropical.theferns.info/viewtropical.php?id=Urena+lobata</w:t>
      </w:r>
    </w:p>
    <w:p w:rsidR="00A602FA" w:rsidRPr="00B566BD" w:rsidRDefault="00A602FA" w:rsidP="004C6DB7">
      <w:pPr>
        <w:pStyle w:val="ListParagraph"/>
        <w:numPr>
          <w:ilvl w:val="0"/>
          <w:numId w:val="43"/>
        </w:numPr>
        <w:rPr>
          <w:rFonts w:eastAsiaTheme="majorEastAsia" w:cstheme="majorBidi"/>
          <w:i/>
          <w:iCs/>
          <w:sz w:val="32"/>
          <w:szCs w:val="32"/>
        </w:rPr>
      </w:pPr>
      <w:r w:rsidRPr="00B566BD">
        <w:rPr>
          <w:rFonts w:eastAsiaTheme="majorEastAsia" w:cstheme="majorBidi"/>
          <w:i/>
          <w:iCs/>
          <w:sz w:val="32"/>
          <w:szCs w:val="32"/>
        </w:rPr>
        <w:t>https://herbpathy.com/Uses-and-Benefits-of-Lagerstroemia-Speciosa-Cid5752</w:t>
      </w:r>
    </w:p>
    <w:p w:rsidR="00A602FA" w:rsidRPr="00B566BD" w:rsidRDefault="00A602FA" w:rsidP="004C6DB7">
      <w:pPr>
        <w:pStyle w:val="ListParagraph"/>
        <w:numPr>
          <w:ilvl w:val="0"/>
          <w:numId w:val="43"/>
        </w:numPr>
        <w:rPr>
          <w:rFonts w:eastAsiaTheme="majorEastAsia" w:cstheme="majorBidi"/>
          <w:i/>
          <w:iCs/>
          <w:sz w:val="32"/>
          <w:szCs w:val="32"/>
        </w:rPr>
      </w:pPr>
      <w:r w:rsidRPr="00B566BD">
        <w:rPr>
          <w:rFonts w:eastAsiaTheme="majorEastAsia" w:cstheme="majorBidi"/>
          <w:i/>
          <w:iCs/>
          <w:sz w:val="32"/>
          <w:szCs w:val="32"/>
        </w:rPr>
        <w:t>http://www.flowersofindia.net/catalog/medicinal.html</w:t>
      </w:r>
    </w:p>
    <w:p w:rsidR="00A602FA" w:rsidRPr="00B566BD" w:rsidRDefault="00A602FA" w:rsidP="004C6DB7">
      <w:pPr>
        <w:pStyle w:val="ListParagraph"/>
        <w:numPr>
          <w:ilvl w:val="0"/>
          <w:numId w:val="43"/>
        </w:numPr>
        <w:rPr>
          <w:rFonts w:eastAsiaTheme="majorEastAsia" w:cstheme="majorBidi"/>
          <w:i/>
          <w:iCs/>
          <w:sz w:val="32"/>
          <w:szCs w:val="32"/>
        </w:rPr>
      </w:pPr>
      <w:r w:rsidRPr="00B566BD">
        <w:rPr>
          <w:rFonts w:eastAsiaTheme="majorEastAsia" w:cstheme="majorBidi"/>
          <w:i/>
          <w:iCs/>
          <w:sz w:val="32"/>
          <w:szCs w:val="32"/>
        </w:rPr>
        <w:t>https://en.wikipedia.org/wiki/Medicinal_plants</w:t>
      </w:r>
    </w:p>
    <w:p w:rsidR="00A602FA" w:rsidRPr="00B566BD" w:rsidRDefault="00A602FA" w:rsidP="00A602FA">
      <w:pPr>
        <w:rPr>
          <w:rFonts w:eastAsiaTheme="majorEastAsia" w:cstheme="majorBidi"/>
          <w:i/>
          <w:iCs/>
          <w:sz w:val="32"/>
          <w:szCs w:val="32"/>
        </w:rPr>
      </w:pPr>
    </w:p>
    <w:p w:rsidR="00A602FA" w:rsidRPr="00B566BD" w:rsidRDefault="00A602FA" w:rsidP="00A602FA">
      <w:pPr>
        <w:pStyle w:val="ListParagraph"/>
        <w:rPr>
          <w:rFonts w:eastAsiaTheme="majorEastAsia" w:cstheme="majorBidi"/>
          <w:iCs/>
          <w:sz w:val="32"/>
          <w:szCs w:val="32"/>
        </w:rPr>
      </w:pPr>
    </w:p>
    <w:p w:rsidR="00A602FA" w:rsidRPr="00B566BD" w:rsidRDefault="00A602FA" w:rsidP="00A602FA">
      <w:pPr>
        <w:rPr>
          <w:sz w:val="32"/>
          <w:szCs w:val="32"/>
        </w:rPr>
      </w:pPr>
    </w:p>
    <w:p w:rsidR="005E0E2D" w:rsidRPr="00BA0377" w:rsidRDefault="005E0E2D" w:rsidP="005E0E2D">
      <w:pPr>
        <w:jc w:val="center"/>
        <w:rPr>
          <w:rFonts w:cstheme="minorHAnsi"/>
        </w:rPr>
      </w:pPr>
    </w:p>
    <w:sectPr w:rsidR="005E0E2D" w:rsidRPr="00BA0377" w:rsidSect="007262C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6DB7" w:rsidRDefault="004C6DB7" w:rsidP="00D35B74">
      <w:pPr>
        <w:spacing w:after="0" w:line="240" w:lineRule="auto"/>
      </w:pPr>
      <w:r>
        <w:separator/>
      </w:r>
    </w:p>
  </w:endnote>
  <w:endnote w:type="continuationSeparator" w:id="1">
    <w:p w:rsidR="004C6DB7" w:rsidRDefault="004C6DB7" w:rsidP="00D35B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6DB7" w:rsidRDefault="004C6DB7" w:rsidP="00D35B74">
      <w:pPr>
        <w:spacing w:after="0" w:line="240" w:lineRule="auto"/>
      </w:pPr>
      <w:r>
        <w:separator/>
      </w:r>
    </w:p>
  </w:footnote>
  <w:footnote w:type="continuationSeparator" w:id="1">
    <w:p w:rsidR="004C6DB7" w:rsidRDefault="004C6DB7" w:rsidP="00D35B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97EB4"/>
    <w:multiLevelType w:val="hybridMultilevel"/>
    <w:tmpl w:val="CD48C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302E70"/>
    <w:multiLevelType w:val="hybridMultilevel"/>
    <w:tmpl w:val="77FEE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1D3839"/>
    <w:multiLevelType w:val="hybridMultilevel"/>
    <w:tmpl w:val="F3E41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E70632"/>
    <w:multiLevelType w:val="hybridMultilevel"/>
    <w:tmpl w:val="EF005858"/>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4">
    <w:nsid w:val="0EDD5C11"/>
    <w:multiLevelType w:val="hybridMultilevel"/>
    <w:tmpl w:val="74402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E5649C"/>
    <w:multiLevelType w:val="hybridMultilevel"/>
    <w:tmpl w:val="8AD223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756546"/>
    <w:multiLevelType w:val="hybridMultilevel"/>
    <w:tmpl w:val="D9A07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073A3F"/>
    <w:multiLevelType w:val="hybridMultilevel"/>
    <w:tmpl w:val="7CFC4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8D64FE"/>
    <w:multiLevelType w:val="hybridMultilevel"/>
    <w:tmpl w:val="F74CA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EF457C"/>
    <w:multiLevelType w:val="hybridMultilevel"/>
    <w:tmpl w:val="3A4E5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D23789"/>
    <w:multiLevelType w:val="hybridMultilevel"/>
    <w:tmpl w:val="C6E27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3F3769"/>
    <w:multiLevelType w:val="hybridMultilevel"/>
    <w:tmpl w:val="0A723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0F5A8E"/>
    <w:multiLevelType w:val="hybridMultilevel"/>
    <w:tmpl w:val="90C66C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22D5862"/>
    <w:multiLevelType w:val="hybridMultilevel"/>
    <w:tmpl w:val="EF308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7A45A7"/>
    <w:multiLevelType w:val="hybridMultilevel"/>
    <w:tmpl w:val="BD8648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5E44393"/>
    <w:multiLevelType w:val="hybridMultilevel"/>
    <w:tmpl w:val="4964122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26640440"/>
    <w:multiLevelType w:val="hybridMultilevel"/>
    <w:tmpl w:val="9476DF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73B3E57"/>
    <w:multiLevelType w:val="hybridMultilevel"/>
    <w:tmpl w:val="9CAC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6A3697"/>
    <w:multiLevelType w:val="hybridMultilevel"/>
    <w:tmpl w:val="9502F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DD0BFF"/>
    <w:multiLevelType w:val="hybridMultilevel"/>
    <w:tmpl w:val="AEEAD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CF11FC"/>
    <w:multiLevelType w:val="hybridMultilevel"/>
    <w:tmpl w:val="93549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A12BE9"/>
    <w:multiLevelType w:val="hybridMultilevel"/>
    <w:tmpl w:val="6332D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515FA7"/>
    <w:multiLevelType w:val="hybridMultilevel"/>
    <w:tmpl w:val="BE4E4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0F103F"/>
    <w:multiLevelType w:val="hybridMultilevel"/>
    <w:tmpl w:val="D0388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430E29"/>
    <w:multiLevelType w:val="hybridMultilevel"/>
    <w:tmpl w:val="BE7C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BA4136"/>
    <w:multiLevelType w:val="hybridMultilevel"/>
    <w:tmpl w:val="543C1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C14259"/>
    <w:multiLevelType w:val="hybridMultilevel"/>
    <w:tmpl w:val="5AD04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F33435"/>
    <w:multiLevelType w:val="hybridMultilevel"/>
    <w:tmpl w:val="0F488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E204C1"/>
    <w:multiLevelType w:val="hybridMultilevel"/>
    <w:tmpl w:val="B952F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4F639D"/>
    <w:multiLevelType w:val="hybridMultilevel"/>
    <w:tmpl w:val="493262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B69021F"/>
    <w:multiLevelType w:val="hybridMultilevel"/>
    <w:tmpl w:val="0F00E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04480C"/>
    <w:multiLevelType w:val="hybridMultilevel"/>
    <w:tmpl w:val="7320EF82"/>
    <w:lvl w:ilvl="0" w:tplc="1210491A">
      <w:start w:val="12"/>
      <w:numFmt w:val="decimal"/>
      <w:lvlText w:val="%1."/>
      <w:lvlJc w:val="left"/>
      <w:pPr>
        <w:ind w:left="780" w:hanging="4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7340B4"/>
    <w:multiLevelType w:val="hybridMultilevel"/>
    <w:tmpl w:val="A3020D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28B4A23"/>
    <w:multiLevelType w:val="hybridMultilevel"/>
    <w:tmpl w:val="4CEA1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985631"/>
    <w:multiLevelType w:val="hybridMultilevel"/>
    <w:tmpl w:val="D6029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786794"/>
    <w:multiLevelType w:val="hybridMultilevel"/>
    <w:tmpl w:val="92FEB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0B2963"/>
    <w:multiLevelType w:val="hybridMultilevel"/>
    <w:tmpl w:val="EB049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E06C85"/>
    <w:multiLevelType w:val="hybridMultilevel"/>
    <w:tmpl w:val="FFCCB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DD3B18"/>
    <w:multiLevelType w:val="hybridMultilevel"/>
    <w:tmpl w:val="8842D4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AC77E42"/>
    <w:multiLevelType w:val="hybridMultilevel"/>
    <w:tmpl w:val="21DEC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4333FB"/>
    <w:multiLevelType w:val="hybridMultilevel"/>
    <w:tmpl w:val="3C285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8B0E3C"/>
    <w:multiLevelType w:val="hybridMultilevel"/>
    <w:tmpl w:val="97C03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E27BDF"/>
    <w:multiLevelType w:val="hybridMultilevel"/>
    <w:tmpl w:val="EAAE9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28"/>
  </w:num>
  <w:num w:numId="3">
    <w:abstractNumId w:val="27"/>
  </w:num>
  <w:num w:numId="4">
    <w:abstractNumId w:val="32"/>
  </w:num>
  <w:num w:numId="5">
    <w:abstractNumId w:val="39"/>
  </w:num>
  <w:num w:numId="6">
    <w:abstractNumId w:val="18"/>
  </w:num>
  <w:num w:numId="7">
    <w:abstractNumId w:val="2"/>
  </w:num>
  <w:num w:numId="8">
    <w:abstractNumId w:val="10"/>
  </w:num>
  <w:num w:numId="9">
    <w:abstractNumId w:val="36"/>
  </w:num>
  <w:num w:numId="10">
    <w:abstractNumId w:val="23"/>
  </w:num>
  <w:num w:numId="11">
    <w:abstractNumId w:val="13"/>
  </w:num>
  <w:num w:numId="12">
    <w:abstractNumId w:val="38"/>
  </w:num>
  <w:num w:numId="13">
    <w:abstractNumId w:val="33"/>
  </w:num>
  <w:num w:numId="14">
    <w:abstractNumId w:val="6"/>
  </w:num>
  <w:num w:numId="15">
    <w:abstractNumId w:val="25"/>
  </w:num>
  <w:num w:numId="16">
    <w:abstractNumId w:val="8"/>
  </w:num>
  <w:num w:numId="17">
    <w:abstractNumId w:val="21"/>
  </w:num>
  <w:num w:numId="18">
    <w:abstractNumId w:val="3"/>
  </w:num>
  <w:num w:numId="19">
    <w:abstractNumId w:val="0"/>
  </w:num>
  <w:num w:numId="20">
    <w:abstractNumId w:val="1"/>
  </w:num>
  <w:num w:numId="21">
    <w:abstractNumId w:val="11"/>
  </w:num>
  <w:num w:numId="22">
    <w:abstractNumId w:val="42"/>
  </w:num>
  <w:num w:numId="23">
    <w:abstractNumId w:val="20"/>
  </w:num>
  <w:num w:numId="24">
    <w:abstractNumId w:val="4"/>
  </w:num>
  <w:num w:numId="25">
    <w:abstractNumId w:val="5"/>
  </w:num>
  <w:num w:numId="26">
    <w:abstractNumId w:val="41"/>
  </w:num>
  <w:num w:numId="27">
    <w:abstractNumId w:val="15"/>
  </w:num>
  <w:num w:numId="28">
    <w:abstractNumId w:val="40"/>
  </w:num>
  <w:num w:numId="29">
    <w:abstractNumId w:val="35"/>
  </w:num>
  <w:num w:numId="30">
    <w:abstractNumId w:val="26"/>
  </w:num>
  <w:num w:numId="31">
    <w:abstractNumId w:val="12"/>
  </w:num>
  <w:num w:numId="32">
    <w:abstractNumId w:val="14"/>
  </w:num>
  <w:num w:numId="33">
    <w:abstractNumId w:val="29"/>
  </w:num>
  <w:num w:numId="34">
    <w:abstractNumId w:val="16"/>
  </w:num>
  <w:num w:numId="35">
    <w:abstractNumId w:val="19"/>
  </w:num>
  <w:num w:numId="36">
    <w:abstractNumId w:val="37"/>
  </w:num>
  <w:num w:numId="37">
    <w:abstractNumId w:val="22"/>
  </w:num>
  <w:num w:numId="38">
    <w:abstractNumId w:val="24"/>
  </w:num>
  <w:num w:numId="39">
    <w:abstractNumId w:val="9"/>
  </w:num>
  <w:num w:numId="40">
    <w:abstractNumId w:val="7"/>
  </w:num>
  <w:num w:numId="41">
    <w:abstractNumId w:val="17"/>
  </w:num>
  <w:num w:numId="42">
    <w:abstractNumId w:val="31"/>
  </w:num>
  <w:num w:numId="43">
    <w:abstractNumId w:val="30"/>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35B74"/>
    <w:rsid w:val="000122BD"/>
    <w:rsid w:val="00077F84"/>
    <w:rsid w:val="000B5C62"/>
    <w:rsid w:val="000F65DB"/>
    <w:rsid w:val="00105AD0"/>
    <w:rsid w:val="0015056F"/>
    <w:rsid w:val="001F38B8"/>
    <w:rsid w:val="00203C64"/>
    <w:rsid w:val="00265924"/>
    <w:rsid w:val="002E72F3"/>
    <w:rsid w:val="00362086"/>
    <w:rsid w:val="003658AB"/>
    <w:rsid w:val="003A74F4"/>
    <w:rsid w:val="00410802"/>
    <w:rsid w:val="00475623"/>
    <w:rsid w:val="004B223F"/>
    <w:rsid w:val="004C6806"/>
    <w:rsid w:val="004C6DB7"/>
    <w:rsid w:val="0050220D"/>
    <w:rsid w:val="005602BD"/>
    <w:rsid w:val="0058263C"/>
    <w:rsid w:val="00587D38"/>
    <w:rsid w:val="00596915"/>
    <w:rsid w:val="005B0723"/>
    <w:rsid w:val="005C1CFD"/>
    <w:rsid w:val="005D22A5"/>
    <w:rsid w:val="005E0E2D"/>
    <w:rsid w:val="005F1B74"/>
    <w:rsid w:val="00664BD9"/>
    <w:rsid w:val="00691412"/>
    <w:rsid w:val="006A0618"/>
    <w:rsid w:val="006D05F5"/>
    <w:rsid w:val="006E64EB"/>
    <w:rsid w:val="006F6914"/>
    <w:rsid w:val="007021D3"/>
    <w:rsid w:val="00703D30"/>
    <w:rsid w:val="007262C2"/>
    <w:rsid w:val="00761502"/>
    <w:rsid w:val="007638AC"/>
    <w:rsid w:val="007B4313"/>
    <w:rsid w:val="007C43A2"/>
    <w:rsid w:val="007C78FE"/>
    <w:rsid w:val="007D7F45"/>
    <w:rsid w:val="007F0FED"/>
    <w:rsid w:val="00805176"/>
    <w:rsid w:val="00824A8B"/>
    <w:rsid w:val="00825752"/>
    <w:rsid w:val="008D24F6"/>
    <w:rsid w:val="008F7BCC"/>
    <w:rsid w:val="008F7FDD"/>
    <w:rsid w:val="009047A8"/>
    <w:rsid w:val="00910DA4"/>
    <w:rsid w:val="00921597"/>
    <w:rsid w:val="009D122C"/>
    <w:rsid w:val="00A1442F"/>
    <w:rsid w:val="00A5371D"/>
    <w:rsid w:val="00A602FA"/>
    <w:rsid w:val="00A628E3"/>
    <w:rsid w:val="00A67D87"/>
    <w:rsid w:val="00AA5661"/>
    <w:rsid w:val="00AE4157"/>
    <w:rsid w:val="00AE54E8"/>
    <w:rsid w:val="00AE568B"/>
    <w:rsid w:val="00B21CB3"/>
    <w:rsid w:val="00BA0377"/>
    <w:rsid w:val="00BF6F7A"/>
    <w:rsid w:val="00C02572"/>
    <w:rsid w:val="00C15E6B"/>
    <w:rsid w:val="00C341E7"/>
    <w:rsid w:val="00C65635"/>
    <w:rsid w:val="00C736E8"/>
    <w:rsid w:val="00D13C61"/>
    <w:rsid w:val="00D33B4D"/>
    <w:rsid w:val="00D35B74"/>
    <w:rsid w:val="00D63D87"/>
    <w:rsid w:val="00D71E59"/>
    <w:rsid w:val="00D8118B"/>
    <w:rsid w:val="00DA06A4"/>
    <w:rsid w:val="00DA42AA"/>
    <w:rsid w:val="00DB3DCF"/>
    <w:rsid w:val="00E16E3F"/>
    <w:rsid w:val="00E55CEE"/>
    <w:rsid w:val="00EF4A0C"/>
    <w:rsid w:val="00F07AD3"/>
    <w:rsid w:val="00F57261"/>
    <w:rsid w:val="00F6315F"/>
    <w:rsid w:val="00F67372"/>
    <w:rsid w:val="00F835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2C2"/>
  </w:style>
  <w:style w:type="paragraph" w:styleId="Heading2">
    <w:name w:val="heading 2"/>
    <w:basedOn w:val="Normal"/>
    <w:next w:val="Normal"/>
    <w:link w:val="Heading2Char"/>
    <w:uiPriority w:val="9"/>
    <w:semiHidden/>
    <w:unhideWhenUsed/>
    <w:qFormat/>
    <w:rsid w:val="005E0E2D"/>
    <w:pPr>
      <w:keepNext/>
      <w:keepLines/>
      <w:spacing w:before="200" w:after="0"/>
      <w:outlineLvl w:val="1"/>
    </w:pPr>
    <w:rPr>
      <w:rFonts w:asciiTheme="majorHAnsi" w:eastAsiaTheme="majorEastAsia" w:hAnsiTheme="majorHAnsi" w:cstheme="majorBidi"/>
      <w:b/>
      <w:bCs/>
      <w:color w:val="6076B4" w:themeColor="accent1"/>
      <w:sz w:val="26"/>
      <w:szCs w:val="26"/>
    </w:rPr>
  </w:style>
  <w:style w:type="paragraph" w:styleId="Heading3">
    <w:name w:val="heading 3"/>
    <w:basedOn w:val="Normal"/>
    <w:next w:val="Normal"/>
    <w:link w:val="Heading3Char"/>
    <w:uiPriority w:val="9"/>
    <w:unhideWhenUsed/>
    <w:qFormat/>
    <w:rsid w:val="00D35B74"/>
    <w:pPr>
      <w:keepNext/>
      <w:keepLines/>
      <w:spacing w:before="200" w:after="0"/>
      <w:outlineLvl w:val="2"/>
    </w:pPr>
    <w:rPr>
      <w:rFonts w:asciiTheme="majorHAnsi" w:eastAsiaTheme="majorEastAsia" w:hAnsiTheme="majorHAnsi" w:cstheme="majorBidi"/>
      <w:b/>
      <w:bCs/>
      <w:color w:val="6076B4" w:themeColor="accent1"/>
    </w:rPr>
  </w:style>
  <w:style w:type="paragraph" w:styleId="Heading4">
    <w:name w:val="heading 4"/>
    <w:basedOn w:val="Normal"/>
    <w:next w:val="Normal"/>
    <w:link w:val="Heading4Char"/>
    <w:uiPriority w:val="9"/>
    <w:unhideWhenUsed/>
    <w:qFormat/>
    <w:rsid w:val="00D35B74"/>
    <w:pPr>
      <w:keepNext/>
      <w:keepLines/>
      <w:spacing w:before="200" w:after="0"/>
      <w:outlineLvl w:val="3"/>
    </w:pPr>
    <w:rPr>
      <w:rFonts w:asciiTheme="majorHAnsi" w:eastAsiaTheme="majorEastAsia" w:hAnsiTheme="majorHAnsi" w:cstheme="majorBidi"/>
      <w:b/>
      <w:bCs/>
      <w:i/>
      <w:iCs/>
      <w:color w:val="6076B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5B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5B74"/>
  </w:style>
  <w:style w:type="paragraph" w:styleId="Footer">
    <w:name w:val="footer"/>
    <w:basedOn w:val="Normal"/>
    <w:link w:val="FooterChar"/>
    <w:uiPriority w:val="99"/>
    <w:unhideWhenUsed/>
    <w:rsid w:val="00D35B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5B74"/>
  </w:style>
  <w:style w:type="character" w:customStyle="1" w:styleId="Heading3Char">
    <w:name w:val="Heading 3 Char"/>
    <w:basedOn w:val="DefaultParagraphFont"/>
    <w:link w:val="Heading3"/>
    <w:uiPriority w:val="9"/>
    <w:rsid w:val="00D35B74"/>
    <w:rPr>
      <w:rFonts w:asciiTheme="majorHAnsi" w:eastAsiaTheme="majorEastAsia" w:hAnsiTheme="majorHAnsi" w:cstheme="majorBidi"/>
      <w:b/>
      <w:bCs/>
      <w:color w:val="6076B4" w:themeColor="accent1"/>
    </w:rPr>
  </w:style>
  <w:style w:type="character" w:customStyle="1" w:styleId="Heading4Char">
    <w:name w:val="Heading 4 Char"/>
    <w:basedOn w:val="DefaultParagraphFont"/>
    <w:link w:val="Heading4"/>
    <w:uiPriority w:val="9"/>
    <w:rsid w:val="00D35B74"/>
    <w:rPr>
      <w:rFonts w:asciiTheme="majorHAnsi" w:eastAsiaTheme="majorEastAsia" w:hAnsiTheme="majorHAnsi" w:cstheme="majorBidi"/>
      <w:b/>
      <w:bCs/>
      <w:i/>
      <w:iCs/>
      <w:color w:val="6076B4" w:themeColor="accent1"/>
    </w:rPr>
  </w:style>
  <w:style w:type="character" w:styleId="Strong">
    <w:name w:val="Strong"/>
    <w:basedOn w:val="DefaultParagraphFont"/>
    <w:uiPriority w:val="22"/>
    <w:qFormat/>
    <w:rsid w:val="00D35B74"/>
    <w:rPr>
      <w:b/>
      <w:bCs/>
    </w:rPr>
  </w:style>
  <w:style w:type="paragraph" w:styleId="NormalWeb">
    <w:name w:val="Normal (Web)"/>
    <w:basedOn w:val="Normal"/>
    <w:uiPriority w:val="99"/>
    <w:unhideWhenUsed/>
    <w:rsid w:val="00D35B7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35B74"/>
    <w:pPr>
      <w:ind w:left="720"/>
      <w:contextualSpacing/>
    </w:pPr>
  </w:style>
  <w:style w:type="character" w:customStyle="1" w:styleId="apple-converted-space">
    <w:name w:val="apple-converted-space"/>
    <w:basedOn w:val="DefaultParagraphFont"/>
    <w:rsid w:val="00D35B74"/>
  </w:style>
  <w:style w:type="character" w:styleId="Hyperlink">
    <w:name w:val="Hyperlink"/>
    <w:basedOn w:val="DefaultParagraphFont"/>
    <w:uiPriority w:val="99"/>
    <w:unhideWhenUsed/>
    <w:rsid w:val="00D35B74"/>
    <w:rPr>
      <w:color w:val="0000FF"/>
      <w:u w:val="single"/>
    </w:rPr>
  </w:style>
  <w:style w:type="paragraph" w:styleId="BalloonText">
    <w:name w:val="Balloon Text"/>
    <w:basedOn w:val="Normal"/>
    <w:link w:val="BalloonTextChar"/>
    <w:uiPriority w:val="99"/>
    <w:semiHidden/>
    <w:unhideWhenUsed/>
    <w:rsid w:val="00D35B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B74"/>
    <w:rPr>
      <w:rFonts w:ascii="Tahoma" w:hAnsi="Tahoma" w:cs="Tahoma"/>
      <w:sz w:val="16"/>
      <w:szCs w:val="16"/>
    </w:rPr>
  </w:style>
  <w:style w:type="paragraph" w:styleId="NoSpacing">
    <w:name w:val="No Spacing"/>
    <w:uiPriority w:val="1"/>
    <w:qFormat/>
    <w:rsid w:val="00D35B74"/>
    <w:pPr>
      <w:spacing w:after="0" w:line="240" w:lineRule="auto"/>
    </w:pPr>
  </w:style>
  <w:style w:type="character" w:styleId="Emphasis">
    <w:name w:val="Emphasis"/>
    <w:basedOn w:val="DefaultParagraphFont"/>
    <w:uiPriority w:val="20"/>
    <w:qFormat/>
    <w:rsid w:val="00D35B74"/>
    <w:rPr>
      <w:i/>
      <w:iCs/>
    </w:rPr>
  </w:style>
  <w:style w:type="character" w:customStyle="1" w:styleId="Heading2Char">
    <w:name w:val="Heading 2 Char"/>
    <w:basedOn w:val="DefaultParagraphFont"/>
    <w:link w:val="Heading2"/>
    <w:uiPriority w:val="9"/>
    <w:semiHidden/>
    <w:rsid w:val="005E0E2D"/>
    <w:rPr>
      <w:rFonts w:asciiTheme="majorHAnsi" w:eastAsiaTheme="majorEastAsia" w:hAnsiTheme="majorHAnsi" w:cstheme="majorBidi"/>
      <w:b/>
      <w:bCs/>
      <w:color w:val="6076B4" w:themeColor="accent1"/>
      <w:sz w:val="26"/>
      <w:szCs w:val="26"/>
    </w:rPr>
  </w:style>
  <w:style w:type="table" w:styleId="TableGrid">
    <w:name w:val="Table Grid"/>
    <w:basedOn w:val="TableNormal"/>
    <w:uiPriority w:val="59"/>
    <w:rsid w:val="005E0E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61502"/>
    <w:rPr>
      <w:color w:val="B2B2B2" w:themeColor="followedHyperlink"/>
      <w:u w:val="single"/>
    </w:rPr>
  </w:style>
  <w:style w:type="character" w:styleId="SubtleEmphasis">
    <w:name w:val="Subtle Emphasis"/>
    <w:basedOn w:val="DefaultParagraphFont"/>
    <w:uiPriority w:val="19"/>
    <w:qFormat/>
    <w:rsid w:val="000B5C62"/>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E0E2D"/>
    <w:pPr>
      <w:keepNext/>
      <w:keepLines/>
      <w:spacing w:before="200" w:after="0"/>
      <w:outlineLvl w:val="1"/>
    </w:pPr>
    <w:rPr>
      <w:rFonts w:asciiTheme="majorHAnsi" w:eastAsiaTheme="majorEastAsia" w:hAnsiTheme="majorHAnsi" w:cstheme="majorBidi"/>
      <w:b/>
      <w:bCs/>
      <w:color w:val="6076B4" w:themeColor="accent1"/>
      <w:sz w:val="26"/>
      <w:szCs w:val="26"/>
    </w:rPr>
  </w:style>
  <w:style w:type="paragraph" w:styleId="Heading3">
    <w:name w:val="heading 3"/>
    <w:basedOn w:val="Normal"/>
    <w:next w:val="Normal"/>
    <w:link w:val="Heading3Char"/>
    <w:uiPriority w:val="9"/>
    <w:unhideWhenUsed/>
    <w:qFormat/>
    <w:rsid w:val="00D35B74"/>
    <w:pPr>
      <w:keepNext/>
      <w:keepLines/>
      <w:spacing w:before="200" w:after="0"/>
      <w:outlineLvl w:val="2"/>
    </w:pPr>
    <w:rPr>
      <w:rFonts w:asciiTheme="majorHAnsi" w:eastAsiaTheme="majorEastAsia" w:hAnsiTheme="majorHAnsi" w:cstheme="majorBidi"/>
      <w:b/>
      <w:bCs/>
      <w:color w:val="6076B4" w:themeColor="accent1"/>
    </w:rPr>
  </w:style>
  <w:style w:type="paragraph" w:styleId="Heading4">
    <w:name w:val="heading 4"/>
    <w:basedOn w:val="Normal"/>
    <w:next w:val="Normal"/>
    <w:link w:val="Heading4Char"/>
    <w:uiPriority w:val="9"/>
    <w:semiHidden/>
    <w:unhideWhenUsed/>
    <w:qFormat/>
    <w:rsid w:val="00D35B74"/>
    <w:pPr>
      <w:keepNext/>
      <w:keepLines/>
      <w:spacing w:before="200" w:after="0"/>
      <w:outlineLvl w:val="3"/>
    </w:pPr>
    <w:rPr>
      <w:rFonts w:asciiTheme="majorHAnsi" w:eastAsiaTheme="majorEastAsia" w:hAnsiTheme="majorHAnsi" w:cstheme="majorBidi"/>
      <w:b/>
      <w:bCs/>
      <w:i/>
      <w:iCs/>
      <w:color w:val="6076B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5B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5B74"/>
  </w:style>
  <w:style w:type="paragraph" w:styleId="Footer">
    <w:name w:val="footer"/>
    <w:basedOn w:val="Normal"/>
    <w:link w:val="FooterChar"/>
    <w:uiPriority w:val="99"/>
    <w:unhideWhenUsed/>
    <w:rsid w:val="00D35B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5B74"/>
  </w:style>
  <w:style w:type="character" w:customStyle="1" w:styleId="Heading3Char">
    <w:name w:val="Heading 3 Char"/>
    <w:basedOn w:val="DefaultParagraphFont"/>
    <w:link w:val="Heading3"/>
    <w:uiPriority w:val="9"/>
    <w:rsid w:val="00D35B74"/>
    <w:rPr>
      <w:rFonts w:asciiTheme="majorHAnsi" w:eastAsiaTheme="majorEastAsia" w:hAnsiTheme="majorHAnsi" w:cstheme="majorBidi"/>
      <w:b/>
      <w:bCs/>
      <w:color w:val="6076B4" w:themeColor="accent1"/>
    </w:rPr>
  </w:style>
  <w:style w:type="character" w:customStyle="1" w:styleId="Heading4Char">
    <w:name w:val="Heading 4 Char"/>
    <w:basedOn w:val="DefaultParagraphFont"/>
    <w:link w:val="Heading4"/>
    <w:uiPriority w:val="9"/>
    <w:semiHidden/>
    <w:rsid w:val="00D35B74"/>
    <w:rPr>
      <w:rFonts w:asciiTheme="majorHAnsi" w:eastAsiaTheme="majorEastAsia" w:hAnsiTheme="majorHAnsi" w:cstheme="majorBidi"/>
      <w:b/>
      <w:bCs/>
      <w:i/>
      <w:iCs/>
      <w:color w:val="6076B4" w:themeColor="accent1"/>
    </w:rPr>
  </w:style>
  <w:style w:type="character" w:styleId="Strong">
    <w:name w:val="Strong"/>
    <w:basedOn w:val="DefaultParagraphFont"/>
    <w:uiPriority w:val="22"/>
    <w:qFormat/>
    <w:rsid w:val="00D35B74"/>
    <w:rPr>
      <w:b/>
      <w:bCs/>
    </w:rPr>
  </w:style>
  <w:style w:type="paragraph" w:styleId="NormalWeb">
    <w:name w:val="Normal (Web)"/>
    <w:basedOn w:val="Normal"/>
    <w:uiPriority w:val="99"/>
    <w:unhideWhenUsed/>
    <w:rsid w:val="00D35B7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35B74"/>
    <w:pPr>
      <w:ind w:left="720"/>
      <w:contextualSpacing/>
    </w:pPr>
  </w:style>
  <w:style w:type="character" w:customStyle="1" w:styleId="apple-converted-space">
    <w:name w:val="apple-converted-space"/>
    <w:basedOn w:val="DefaultParagraphFont"/>
    <w:rsid w:val="00D35B74"/>
  </w:style>
  <w:style w:type="character" w:styleId="Hyperlink">
    <w:name w:val="Hyperlink"/>
    <w:basedOn w:val="DefaultParagraphFont"/>
    <w:uiPriority w:val="99"/>
    <w:semiHidden/>
    <w:unhideWhenUsed/>
    <w:rsid w:val="00D35B74"/>
    <w:rPr>
      <w:color w:val="0000FF"/>
      <w:u w:val="single"/>
    </w:rPr>
  </w:style>
  <w:style w:type="paragraph" w:styleId="BalloonText">
    <w:name w:val="Balloon Text"/>
    <w:basedOn w:val="Normal"/>
    <w:link w:val="BalloonTextChar"/>
    <w:uiPriority w:val="99"/>
    <w:semiHidden/>
    <w:unhideWhenUsed/>
    <w:rsid w:val="00D35B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B74"/>
    <w:rPr>
      <w:rFonts w:ascii="Tahoma" w:hAnsi="Tahoma" w:cs="Tahoma"/>
      <w:sz w:val="16"/>
      <w:szCs w:val="16"/>
    </w:rPr>
  </w:style>
  <w:style w:type="paragraph" w:styleId="NoSpacing">
    <w:name w:val="No Spacing"/>
    <w:uiPriority w:val="1"/>
    <w:qFormat/>
    <w:rsid w:val="00D35B74"/>
    <w:pPr>
      <w:spacing w:after="0" w:line="240" w:lineRule="auto"/>
    </w:pPr>
  </w:style>
  <w:style w:type="character" w:styleId="Emphasis">
    <w:name w:val="Emphasis"/>
    <w:basedOn w:val="DefaultParagraphFont"/>
    <w:uiPriority w:val="20"/>
    <w:qFormat/>
    <w:rsid w:val="00D35B74"/>
    <w:rPr>
      <w:i/>
      <w:iCs/>
    </w:rPr>
  </w:style>
  <w:style w:type="character" w:customStyle="1" w:styleId="Heading2Char">
    <w:name w:val="Heading 2 Char"/>
    <w:basedOn w:val="DefaultParagraphFont"/>
    <w:link w:val="Heading2"/>
    <w:uiPriority w:val="9"/>
    <w:semiHidden/>
    <w:rsid w:val="005E0E2D"/>
    <w:rPr>
      <w:rFonts w:asciiTheme="majorHAnsi" w:eastAsiaTheme="majorEastAsia" w:hAnsiTheme="majorHAnsi" w:cstheme="majorBidi"/>
      <w:b/>
      <w:bCs/>
      <w:color w:val="6076B4" w:themeColor="accent1"/>
      <w:sz w:val="26"/>
      <w:szCs w:val="26"/>
    </w:rPr>
  </w:style>
  <w:style w:type="table" w:styleId="TableGrid">
    <w:name w:val="Table Grid"/>
    <w:basedOn w:val="TableNormal"/>
    <w:uiPriority w:val="59"/>
    <w:rsid w:val="005E0E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61502"/>
    <w:rPr>
      <w:color w:val="B2B2B2"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www.medicinalplantsanduses.com/home-remedies-treat-digestive-problems" TargetMode="External"/><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yperlink" Target="https://www.herbal-supplement-resource.com/herbal-hemorrhoids-treatment.html"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hyperlink" Target="https://www.ayurtimes.com/ayurveda/" TargetMode="External"/><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www.bimbima.com/ayurveda/know-the-health-and-medicinal-uses-of-honey/1562/" TargetMode="External"/><Relationship Id="rId20" Type="http://schemas.openxmlformats.org/officeDocument/2006/relationships/image" Target="media/image8.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rbal-supplement-resource.com/herbal-acne-treatment.html" TargetMode="Externa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hyperlink" Target="https://www.herbal-supplement-resource.com/psoriasis-herb-remedies.html" TargetMode="External"/><Relationship Id="rId19" Type="http://schemas.openxmlformats.org/officeDocument/2006/relationships/image" Target="media/image7.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www.herbal-supplement-resource.com/natural-eczema-treatment.html"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C74C0-FBE5-4536-94E4-07C96DE66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42</Pages>
  <Words>5482</Words>
  <Characters>31251</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RANJEET SINGH</dc:creator>
  <cp:lastModifiedBy>LENOVO</cp:lastModifiedBy>
  <cp:revision>60</cp:revision>
  <dcterms:created xsi:type="dcterms:W3CDTF">2002-01-01T05:02:00Z</dcterms:created>
  <dcterms:modified xsi:type="dcterms:W3CDTF">2018-02-13T09:25:00Z</dcterms:modified>
</cp:coreProperties>
</file>